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62" w:rsidRPr="0083491E" w:rsidRDefault="00787BE6" w:rsidP="004F734D">
      <w:pPr>
        <w:rPr>
          <w:rFonts w:ascii="Times New Roman" w:hAnsi="Times New Roman"/>
          <w:b/>
          <w:sz w:val="32"/>
          <w:szCs w:val="32"/>
        </w:rPr>
      </w:pPr>
      <w:r w:rsidRPr="0083491E">
        <w:rPr>
          <w:rFonts w:ascii="Times New Roman" w:hAnsi="Times New Roman"/>
          <w:b/>
          <w:sz w:val="32"/>
          <w:szCs w:val="32"/>
        </w:rPr>
        <w:t>HISTORY OF LOGIC</w:t>
      </w:r>
    </w:p>
    <w:p w:rsidR="007A5662" w:rsidRDefault="007A5662" w:rsidP="004F734D">
      <w:pPr>
        <w:rPr>
          <w:rFonts w:ascii="Times New Roman" w:hAnsi="Times New Roman"/>
        </w:rPr>
      </w:pPr>
    </w:p>
    <w:p w:rsidR="007A5662" w:rsidRPr="001F1627"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Euclid</w:t>
      </w:r>
      <w:r w:rsidR="00287443">
        <w:rPr>
          <w:rFonts w:ascii="Times New Roman" w:hAnsi="Times New Roman"/>
          <w:sz w:val="32"/>
          <w:szCs w:val="32"/>
        </w:rPr>
        <w:t xml:space="preserve"> (fl 300BC)</w:t>
      </w:r>
      <w:r w:rsidRPr="001F1627">
        <w:rPr>
          <w:rFonts w:ascii="Times New Roman" w:hAnsi="Times New Roman"/>
          <w:sz w:val="32"/>
          <w:szCs w:val="32"/>
        </w:rPr>
        <w:t xml:space="preserve"> - </w:t>
      </w:r>
      <w:r w:rsidR="00207EE3" w:rsidRPr="001F1627">
        <w:rPr>
          <w:rFonts w:ascii="Times New Roman" w:hAnsi="Times New Roman"/>
          <w:sz w:val="32"/>
          <w:szCs w:val="32"/>
        </w:rPr>
        <w:t>23</w:t>
      </w:r>
      <w:r w:rsidRPr="001F1627">
        <w:rPr>
          <w:rFonts w:ascii="Times New Roman" w:hAnsi="Times New Roman"/>
          <w:sz w:val="32"/>
          <w:szCs w:val="32"/>
        </w:rPr>
        <w:t xml:space="preserve"> definitions, </w:t>
      </w:r>
      <w:r w:rsidR="00207EE3" w:rsidRPr="001F1627">
        <w:rPr>
          <w:rFonts w:ascii="Times New Roman" w:hAnsi="Times New Roman"/>
          <w:sz w:val="32"/>
          <w:szCs w:val="32"/>
        </w:rPr>
        <w:t>5 p</w:t>
      </w:r>
      <w:r w:rsidR="00D6304E" w:rsidRPr="001F1627">
        <w:rPr>
          <w:rFonts w:ascii="Times New Roman" w:hAnsi="Times New Roman"/>
          <w:sz w:val="32"/>
          <w:szCs w:val="32"/>
        </w:rPr>
        <w:t>ostulates</w:t>
      </w:r>
      <w:r w:rsidRPr="001F1627">
        <w:rPr>
          <w:rFonts w:ascii="Times New Roman" w:hAnsi="Times New Roman"/>
          <w:sz w:val="32"/>
          <w:szCs w:val="32"/>
        </w:rPr>
        <w:t>,</w:t>
      </w:r>
      <w:r w:rsidR="00207EE3" w:rsidRPr="001F1627">
        <w:rPr>
          <w:rFonts w:ascii="Times New Roman" w:hAnsi="Times New Roman"/>
          <w:sz w:val="32"/>
          <w:szCs w:val="32"/>
        </w:rPr>
        <w:t xml:space="preserve"> 5</w:t>
      </w:r>
      <w:r w:rsidRPr="001F1627">
        <w:rPr>
          <w:rFonts w:ascii="Times New Roman" w:hAnsi="Times New Roman"/>
          <w:sz w:val="32"/>
          <w:szCs w:val="32"/>
        </w:rPr>
        <w:t xml:space="preserve"> common notions, </w:t>
      </w:r>
      <w:r w:rsidR="00207EE3" w:rsidRPr="001F1627">
        <w:rPr>
          <w:rFonts w:ascii="Times New Roman" w:hAnsi="Times New Roman"/>
          <w:sz w:val="32"/>
          <w:szCs w:val="32"/>
        </w:rPr>
        <w:t xml:space="preserve">48 </w:t>
      </w:r>
      <w:r w:rsidRPr="001F1627">
        <w:rPr>
          <w:rFonts w:ascii="Times New Roman" w:hAnsi="Times New Roman"/>
          <w:sz w:val="32"/>
          <w:szCs w:val="32"/>
        </w:rPr>
        <w:t>propositions</w:t>
      </w:r>
    </w:p>
    <w:p w:rsidR="00106A4A" w:rsidRPr="00106A4A" w:rsidRDefault="00850CBB" w:rsidP="00106A4A">
      <w:pPr>
        <w:pStyle w:val="ListParagraph"/>
        <w:numPr>
          <w:ilvl w:val="1"/>
          <w:numId w:val="2"/>
        </w:numPr>
        <w:rPr>
          <w:rFonts w:ascii="Times New Roman" w:hAnsi="Times New Roman"/>
          <w:sz w:val="32"/>
          <w:szCs w:val="32"/>
        </w:rPr>
      </w:pPr>
      <w:r w:rsidRPr="001F1627">
        <w:rPr>
          <w:rFonts w:ascii="Times New Roman" w:hAnsi="Times New Roman"/>
          <w:sz w:val="32"/>
          <w:szCs w:val="32"/>
        </w:rPr>
        <w:t xml:space="preserve">yet </w:t>
      </w:r>
      <w:r w:rsidR="00787BE6" w:rsidRPr="001F1627">
        <w:rPr>
          <w:rFonts w:ascii="Times New Roman" w:hAnsi="Times New Roman"/>
          <w:sz w:val="32"/>
          <w:szCs w:val="32"/>
        </w:rPr>
        <w:t xml:space="preserve">Greeks </w:t>
      </w:r>
      <w:r w:rsidR="006C518B">
        <w:rPr>
          <w:rFonts w:ascii="Times New Roman" w:hAnsi="Times New Roman"/>
          <w:sz w:val="32"/>
          <w:szCs w:val="32"/>
        </w:rPr>
        <w:t xml:space="preserve">were </w:t>
      </w:r>
      <w:r w:rsidRPr="001F1627">
        <w:rPr>
          <w:rFonts w:ascii="Times New Roman" w:hAnsi="Times New Roman"/>
          <w:sz w:val="32"/>
          <w:szCs w:val="32"/>
        </w:rPr>
        <w:t xml:space="preserve">wary of the concept of </w:t>
      </w:r>
      <w:r w:rsidRPr="001F1627">
        <w:rPr>
          <w:rFonts w:ascii="Times New Roman" w:hAnsi="Times New Roman"/>
          <w:b/>
          <w:sz w:val="32"/>
          <w:szCs w:val="32"/>
        </w:rPr>
        <w:t>infinity</w:t>
      </w:r>
      <w:r w:rsidR="00287443">
        <w:rPr>
          <w:rFonts w:ascii="Times New Roman" w:hAnsi="Times New Roman"/>
          <w:b/>
          <w:sz w:val="32"/>
          <w:szCs w:val="32"/>
        </w:rPr>
        <w:t xml:space="preserve"> </w:t>
      </w:r>
      <w:r w:rsidR="00287443">
        <w:rPr>
          <w:noProof/>
        </w:rPr>
        <w:drawing>
          <wp:inline distT="0" distB="0" distL="0" distR="0">
            <wp:extent cx="123825" cy="114300"/>
            <wp:effectExtent l="19050" t="0" r="9525" b="0"/>
            <wp:docPr id="4" name="Picture 2" descr="\theref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fore \!\,"/>
                    <pic:cNvPicPr>
                      <a:picLocks noChangeAspect="1" noChangeArrowheads="1"/>
                    </pic:cNvPicPr>
                  </pic:nvPicPr>
                  <pic:blipFill>
                    <a:blip r:embed="rId6"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287443">
        <w:rPr>
          <w:rFonts w:ascii="Times New Roman" w:hAnsi="Times New Roman"/>
          <w:b/>
          <w:sz w:val="32"/>
          <w:szCs w:val="32"/>
        </w:rPr>
        <w:t xml:space="preserve"> </w:t>
      </w:r>
      <w:r w:rsidR="00287443" w:rsidRPr="00287443">
        <w:rPr>
          <w:rFonts w:ascii="Times New Roman" w:hAnsi="Times New Roman"/>
          <w:sz w:val="32"/>
          <w:szCs w:val="32"/>
        </w:rPr>
        <w:t>parallel postulate</w:t>
      </w:r>
    </w:p>
    <w:p w:rsidR="00106A4A" w:rsidRDefault="00106A4A" w:rsidP="00032B65">
      <w:pPr>
        <w:pStyle w:val="ListParagraph"/>
        <w:numPr>
          <w:ilvl w:val="0"/>
          <w:numId w:val="2"/>
        </w:numPr>
        <w:rPr>
          <w:rFonts w:ascii="Times New Roman" w:hAnsi="Times New Roman"/>
          <w:sz w:val="32"/>
          <w:szCs w:val="32"/>
        </w:rPr>
      </w:pPr>
      <w:r>
        <w:rPr>
          <w:rFonts w:ascii="Times New Roman" w:hAnsi="Times New Roman"/>
          <w:sz w:val="32"/>
          <w:szCs w:val="32"/>
        </w:rPr>
        <w:t>Plato:   mathematics is discovered</w:t>
      </w:r>
    </w:p>
    <w:p w:rsidR="00850FF8" w:rsidRPr="001F1627" w:rsidRDefault="006C518B" w:rsidP="00032B65">
      <w:pPr>
        <w:pStyle w:val="ListParagraph"/>
        <w:numPr>
          <w:ilvl w:val="0"/>
          <w:numId w:val="2"/>
        </w:numPr>
        <w:rPr>
          <w:rFonts w:ascii="Times New Roman" w:hAnsi="Times New Roman"/>
          <w:sz w:val="32"/>
          <w:szCs w:val="32"/>
        </w:rPr>
      </w:pPr>
      <w:r>
        <w:rPr>
          <w:rFonts w:ascii="Times New Roman" w:hAnsi="Times New Roman"/>
          <w:sz w:val="32"/>
          <w:szCs w:val="32"/>
        </w:rPr>
        <w:t>Greek heritage</w:t>
      </w:r>
      <w:r w:rsidR="00850FF8" w:rsidRPr="001F1627">
        <w:rPr>
          <w:rFonts w:ascii="Times New Roman" w:hAnsi="Times New Roman"/>
          <w:sz w:val="32"/>
          <w:szCs w:val="32"/>
        </w:rPr>
        <w:t xml:space="preserve">: trisect angle, square the circle, </w:t>
      </w:r>
      <w:r w:rsidR="00207EE3" w:rsidRPr="001F1627">
        <w:rPr>
          <w:rFonts w:ascii="Times New Roman" w:hAnsi="Times New Roman"/>
          <w:sz w:val="32"/>
          <w:szCs w:val="32"/>
        </w:rPr>
        <w:t>double the cube:  2300 years</w:t>
      </w:r>
      <w:r w:rsidR="00850CBB" w:rsidRPr="001F1627">
        <w:rPr>
          <w:rFonts w:ascii="Times New Roman" w:hAnsi="Times New Roman"/>
          <w:sz w:val="32"/>
          <w:szCs w:val="32"/>
        </w:rPr>
        <w:t xml:space="preserve"> to solve</w:t>
      </w:r>
    </w:p>
    <w:p w:rsidR="007A5662" w:rsidRPr="001F1627"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 xml:space="preserve">Zeno - paradox - </w:t>
      </w:r>
      <w:r w:rsidRPr="001F1627">
        <w:rPr>
          <w:rFonts w:ascii="Times New Roman" w:hAnsi="Times New Roman"/>
          <w:b/>
          <w:sz w:val="32"/>
          <w:szCs w:val="32"/>
        </w:rPr>
        <w:t>infinitesimals</w:t>
      </w:r>
      <w:r w:rsidRPr="001F1627">
        <w:rPr>
          <w:rFonts w:ascii="Times New Roman" w:hAnsi="Times New Roman"/>
          <w:sz w:val="32"/>
          <w:szCs w:val="32"/>
        </w:rPr>
        <w:t xml:space="preserve"> - </w:t>
      </w:r>
      <w:r w:rsidR="004476A4" w:rsidRPr="001F1627">
        <w:rPr>
          <w:rFonts w:ascii="Times New Roman" w:hAnsi="Times New Roman"/>
          <w:sz w:val="32"/>
          <w:szCs w:val="32"/>
        </w:rPr>
        <w:t>tortoise and the hare</w:t>
      </w:r>
      <w:r w:rsidR="00850CBB" w:rsidRPr="001F1627">
        <w:rPr>
          <w:rFonts w:ascii="Times New Roman" w:hAnsi="Times New Roman"/>
          <w:sz w:val="32"/>
          <w:szCs w:val="32"/>
        </w:rPr>
        <w:t xml:space="preserve"> – obvious </w:t>
      </w:r>
      <w:r w:rsidR="006C518B">
        <w:rPr>
          <w:rFonts w:ascii="Times New Roman" w:hAnsi="Times New Roman"/>
          <w:sz w:val="32"/>
          <w:szCs w:val="32"/>
        </w:rPr>
        <w:t xml:space="preserve">(to Brophy) </w:t>
      </w:r>
      <w:r w:rsidR="00850CBB" w:rsidRPr="001F1627">
        <w:rPr>
          <w:rFonts w:ascii="Times New Roman" w:hAnsi="Times New Roman"/>
          <w:sz w:val="32"/>
          <w:szCs w:val="32"/>
        </w:rPr>
        <w:t>but unsolved?</w:t>
      </w:r>
    </w:p>
    <w:p w:rsidR="005E539D"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Aristotle</w:t>
      </w:r>
      <w:r w:rsidR="00455451">
        <w:rPr>
          <w:rFonts w:ascii="Times New Roman" w:hAnsi="Times New Roman"/>
          <w:sz w:val="32"/>
          <w:szCs w:val="32"/>
        </w:rPr>
        <w:t xml:space="preserve"> (fl 350BC) </w:t>
      </w:r>
      <w:r w:rsidRPr="001F1627">
        <w:rPr>
          <w:rFonts w:ascii="Times New Roman" w:hAnsi="Times New Roman"/>
          <w:sz w:val="32"/>
          <w:szCs w:val="32"/>
        </w:rPr>
        <w:t xml:space="preserve"> - formal logic system</w:t>
      </w:r>
      <w:r w:rsidR="00850CBB" w:rsidRPr="001F1627">
        <w:rPr>
          <w:rFonts w:ascii="Times New Roman" w:hAnsi="Times New Roman"/>
          <w:sz w:val="32"/>
          <w:szCs w:val="32"/>
        </w:rPr>
        <w:t xml:space="preserve">;  </w:t>
      </w:r>
      <w:r w:rsidR="00850CBB" w:rsidRPr="001F1627">
        <w:rPr>
          <w:rFonts w:ascii="Times New Roman" w:hAnsi="Times New Roman"/>
          <w:b/>
          <w:sz w:val="32"/>
          <w:szCs w:val="32"/>
        </w:rPr>
        <w:t>Kant - said in 1787</w:t>
      </w:r>
      <w:r w:rsidR="00850CBB" w:rsidRPr="001F1627">
        <w:rPr>
          <w:rFonts w:ascii="Times New Roman" w:hAnsi="Times New Roman"/>
          <w:sz w:val="32"/>
          <w:szCs w:val="32"/>
        </w:rPr>
        <w:t xml:space="preserve">, "Aristotle's system complete and cannot be improved." </w:t>
      </w:r>
    </w:p>
    <w:p w:rsidR="009A0B8D" w:rsidRPr="001F1627" w:rsidRDefault="009A0B8D" w:rsidP="00032B65">
      <w:pPr>
        <w:pStyle w:val="ListParagraph"/>
        <w:numPr>
          <w:ilvl w:val="0"/>
          <w:numId w:val="2"/>
        </w:numPr>
        <w:rPr>
          <w:rFonts w:ascii="Times New Roman" w:hAnsi="Times New Roman"/>
          <w:sz w:val="32"/>
          <w:szCs w:val="32"/>
        </w:rPr>
      </w:pPr>
      <w:r>
        <w:rPr>
          <w:rFonts w:ascii="Times New Roman" w:hAnsi="Times New Roman"/>
          <w:sz w:val="32"/>
          <w:szCs w:val="32"/>
        </w:rPr>
        <w:t>Aquinas (fk1250): 5 proofs of God;  use of infinite regressions</w:t>
      </w:r>
    </w:p>
    <w:p w:rsidR="005E539D" w:rsidRPr="006C518B" w:rsidRDefault="005E539D"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Descartes (fl 1637) - combined algebra and geometry: circle at origin = x</w:t>
      </w:r>
      <w:r w:rsidR="00787BE6" w:rsidRPr="001F1627">
        <w:rPr>
          <w:rFonts w:ascii="Times New Roman" w:hAnsi="Times New Roman"/>
          <w:sz w:val="32"/>
          <w:szCs w:val="32"/>
          <w:vertAlign w:val="superscript"/>
        </w:rPr>
        <w:t>2</w:t>
      </w:r>
      <w:r w:rsidRPr="001F1627">
        <w:rPr>
          <w:rFonts w:ascii="Times New Roman" w:hAnsi="Times New Roman"/>
          <w:sz w:val="32"/>
          <w:szCs w:val="32"/>
        </w:rPr>
        <w:t xml:space="preserve"> + y</w:t>
      </w:r>
      <w:r w:rsidR="00787BE6" w:rsidRPr="001F1627">
        <w:rPr>
          <w:rFonts w:ascii="Times New Roman" w:hAnsi="Times New Roman"/>
          <w:sz w:val="32"/>
          <w:szCs w:val="32"/>
          <w:vertAlign w:val="superscript"/>
        </w:rPr>
        <w:t>2</w:t>
      </w:r>
      <w:r w:rsidRPr="001F1627">
        <w:rPr>
          <w:rFonts w:ascii="Times New Roman" w:hAnsi="Times New Roman"/>
          <w:sz w:val="32"/>
          <w:szCs w:val="32"/>
        </w:rPr>
        <w:t xml:space="preserve"> = r</w:t>
      </w:r>
      <w:r w:rsidR="00787BE6" w:rsidRPr="001F1627">
        <w:rPr>
          <w:rFonts w:ascii="Times New Roman" w:hAnsi="Times New Roman"/>
          <w:sz w:val="32"/>
          <w:szCs w:val="32"/>
          <w:vertAlign w:val="superscript"/>
        </w:rPr>
        <w:t>2</w:t>
      </w:r>
    </w:p>
    <w:p w:rsidR="007A5662" w:rsidRPr="001F1627" w:rsidRDefault="006C518B" w:rsidP="004F734D">
      <w:pPr>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“cogito ergo sum.”</w:t>
      </w:r>
    </w:p>
    <w:p w:rsidR="006074AF" w:rsidRPr="001F1627" w:rsidRDefault="006074AF"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 xml:space="preserve">Newton  fl 1670- </w:t>
      </w:r>
      <w:r w:rsidRPr="001F1627">
        <w:rPr>
          <w:rFonts w:ascii="Times New Roman" w:hAnsi="Times New Roman"/>
          <w:b/>
          <w:sz w:val="32"/>
          <w:szCs w:val="32"/>
        </w:rPr>
        <w:t>infinitesimals</w:t>
      </w:r>
      <w:r w:rsidRPr="001F1627">
        <w:rPr>
          <w:rFonts w:ascii="Times New Roman" w:hAnsi="Times New Roman"/>
          <w:sz w:val="32"/>
          <w:szCs w:val="32"/>
        </w:rPr>
        <w:t xml:space="preserve"> and God; calculus</w:t>
      </w:r>
      <w:r w:rsidR="00016D13">
        <w:rPr>
          <w:rFonts w:ascii="Times New Roman" w:hAnsi="Times New Roman"/>
          <w:sz w:val="32"/>
          <w:szCs w:val="32"/>
        </w:rPr>
        <w:t xml:space="preserve">, alchemy, </w:t>
      </w:r>
      <w:r w:rsidR="0042042A">
        <w:rPr>
          <w:rFonts w:ascii="Times New Roman" w:hAnsi="Times New Roman"/>
          <w:sz w:val="32"/>
          <w:szCs w:val="32"/>
        </w:rPr>
        <w:t xml:space="preserve">voted against </w:t>
      </w:r>
      <w:r w:rsidR="00016D13">
        <w:rPr>
          <w:rFonts w:ascii="Times New Roman" w:hAnsi="Times New Roman"/>
          <w:sz w:val="32"/>
          <w:szCs w:val="32"/>
        </w:rPr>
        <w:t>marine chronometer</w:t>
      </w:r>
      <w:r w:rsidR="0042042A">
        <w:rPr>
          <w:rFonts w:ascii="Times New Roman" w:hAnsi="Times New Roman"/>
          <w:sz w:val="32"/>
          <w:szCs w:val="32"/>
        </w:rPr>
        <w:t>.  See book "Longitude"</w:t>
      </w:r>
    </w:p>
    <w:p w:rsidR="0083491E"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Gauss</w:t>
      </w:r>
      <w:r w:rsidR="006074AF" w:rsidRPr="001F1627">
        <w:rPr>
          <w:rFonts w:ascii="Times New Roman" w:hAnsi="Times New Roman"/>
          <w:sz w:val="32"/>
          <w:szCs w:val="32"/>
        </w:rPr>
        <w:t xml:space="preserve"> fl 1800</w:t>
      </w:r>
      <w:r w:rsidRPr="001F1627">
        <w:rPr>
          <w:rFonts w:ascii="Times New Roman" w:hAnsi="Times New Roman"/>
          <w:sz w:val="32"/>
          <w:szCs w:val="32"/>
        </w:rPr>
        <w:t>, B</w:t>
      </w:r>
      <w:r w:rsidR="00850CBB" w:rsidRPr="001F1627">
        <w:rPr>
          <w:rFonts w:ascii="Times New Roman" w:hAnsi="Times New Roman"/>
          <w:sz w:val="32"/>
          <w:szCs w:val="32"/>
        </w:rPr>
        <w:t>olyai</w:t>
      </w:r>
      <w:r w:rsidRPr="001F1627">
        <w:rPr>
          <w:rFonts w:ascii="Times New Roman" w:hAnsi="Times New Roman"/>
          <w:sz w:val="32"/>
          <w:szCs w:val="32"/>
        </w:rPr>
        <w:t>, Riemann, Lobachevski</w:t>
      </w:r>
      <w:r w:rsidR="00850FF8" w:rsidRPr="001F1627">
        <w:rPr>
          <w:rFonts w:ascii="Times New Roman" w:hAnsi="Times New Roman"/>
          <w:sz w:val="32"/>
          <w:szCs w:val="32"/>
        </w:rPr>
        <w:t>; non-</w:t>
      </w:r>
      <w:r w:rsidR="004805C6" w:rsidRPr="001F1627">
        <w:rPr>
          <w:rFonts w:ascii="Times New Roman" w:hAnsi="Times New Roman"/>
          <w:sz w:val="32"/>
          <w:szCs w:val="32"/>
        </w:rPr>
        <w:t>Euclidean</w:t>
      </w:r>
      <w:r w:rsidR="00850FF8" w:rsidRPr="001F1627">
        <w:rPr>
          <w:rFonts w:ascii="Times New Roman" w:hAnsi="Times New Roman"/>
          <w:sz w:val="32"/>
          <w:szCs w:val="32"/>
        </w:rPr>
        <w:t xml:space="preserve"> geometries</w:t>
      </w:r>
      <w:r w:rsidR="00850CBB" w:rsidRPr="001F1627">
        <w:rPr>
          <w:rFonts w:ascii="Times New Roman" w:hAnsi="Times New Roman"/>
          <w:sz w:val="32"/>
          <w:szCs w:val="32"/>
        </w:rPr>
        <w:t xml:space="preserve">; </w:t>
      </w:r>
    </w:p>
    <w:p w:rsidR="007A5662" w:rsidRPr="001F1627" w:rsidRDefault="0083491E" w:rsidP="0083491E">
      <w:pPr>
        <w:pStyle w:val="ListParagraph"/>
        <w:rPr>
          <w:rFonts w:ascii="Times New Roman" w:hAnsi="Times New Roman"/>
          <w:sz w:val="32"/>
          <w:szCs w:val="32"/>
        </w:rPr>
      </w:pPr>
      <w:r>
        <w:rPr>
          <w:rFonts w:ascii="Times New Roman" w:hAnsi="Times New Roman"/>
          <w:sz w:val="32"/>
          <w:szCs w:val="32"/>
        </w:rPr>
        <w:tab/>
      </w:r>
      <w:r w:rsidR="00850CBB" w:rsidRPr="001F1627">
        <w:rPr>
          <w:rFonts w:ascii="Times New Roman" w:hAnsi="Times New Roman"/>
          <w:sz w:val="32"/>
          <w:szCs w:val="32"/>
        </w:rPr>
        <w:t>re</w:t>
      </w:r>
      <w:r w:rsidR="00E216BF" w:rsidRPr="001F1627">
        <w:rPr>
          <w:rFonts w:ascii="Times New Roman" w:hAnsi="Times New Roman"/>
          <w:sz w:val="32"/>
          <w:szCs w:val="32"/>
        </w:rPr>
        <w:t>placed</w:t>
      </w:r>
      <w:r w:rsidR="00850CBB" w:rsidRPr="001F1627">
        <w:rPr>
          <w:rFonts w:ascii="Times New Roman" w:hAnsi="Times New Roman"/>
          <w:sz w:val="32"/>
          <w:szCs w:val="32"/>
        </w:rPr>
        <w:t xml:space="preserve"> the parallel postulate. </w:t>
      </w:r>
    </w:p>
    <w:p w:rsidR="007A5662" w:rsidRPr="001F1627"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Boole</w:t>
      </w:r>
      <w:r w:rsidR="004476A4" w:rsidRPr="001F1627">
        <w:rPr>
          <w:rFonts w:ascii="Times New Roman" w:hAnsi="Times New Roman"/>
          <w:sz w:val="32"/>
          <w:szCs w:val="32"/>
        </w:rPr>
        <w:t xml:space="preserve"> -</w:t>
      </w:r>
      <w:r w:rsidR="006B6F65" w:rsidRPr="001F1627">
        <w:rPr>
          <w:rFonts w:ascii="Times New Roman" w:hAnsi="Times New Roman"/>
          <w:sz w:val="32"/>
          <w:szCs w:val="32"/>
        </w:rPr>
        <w:t xml:space="preserve"> 1847 </w:t>
      </w:r>
      <w:r w:rsidR="00E216BF" w:rsidRPr="001F1627">
        <w:rPr>
          <w:rFonts w:ascii="Times New Roman" w:hAnsi="Times New Roman"/>
          <w:sz w:val="32"/>
          <w:szCs w:val="32"/>
        </w:rPr>
        <w:t xml:space="preserve">–first </w:t>
      </w:r>
      <w:r w:rsidR="006B6F65" w:rsidRPr="001F1627">
        <w:rPr>
          <w:rFonts w:ascii="Times New Roman" w:hAnsi="Times New Roman"/>
          <w:sz w:val="32"/>
          <w:szCs w:val="32"/>
        </w:rPr>
        <w:t xml:space="preserve"> </w:t>
      </w:r>
      <w:r w:rsidR="00850CBB" w:rsidRPr="001F1627">
        <w:rPr>
          <w:rFonts w:ascii="Times New Roman" w:hAnsi="Times New Roman"/>
          <w:sz w:val="32"/>
          <w:szCs w:val="32"/>
        </w:rPr>
        <w:t>algebraic</w:t>
      </w:r>
      <w:r w:rsidR="004476A4" w:rsidRPr="001F1627">
        <w:rPr>
          <w:rFonts w:ascii="Times New Roman" w:hAnsi="Times New Roman"/>
          <w:sz w:val="32"/>
          <w:szCs w:val="32"/>
        </w:rPr>
        <w:t xml:space="preserve"> notation for logic:  </w:t>
      </w:r>
      <w:r w:rsidR="006B6F65" w:rsidRPr="001F1627">
        <w:rPr>
          <w:rFonts w:ascii="Times New Roman" w:hAnsi="Times New Roman"/>
          <w:sz w:val="32"/>
          <w:szCs w:val="32"/>
        </w:rPr>
        <w:t>AND (</w:t>
      </w:r>
      <w:r w:rsidR="001912B2">
        <w:rPr>
          <w:rFonts w:ascii="Times New Roman" w:hAnsi="Times New Roman"/>
          <w:sz w:val="32"/>
          <w:szCs w:val="32"/>
        </w:rPr>
        <w:t xml:space="preserve">&amp;, </w:t>
      </w:r>
      <w:r w:rsidR="006B6F65" w:rsidRPr="001F1627">
        <w:rPr>
          <w:rFonts w:ascii="Times New Roman" w:hAnsi="Times New Roman"/>
          <w:sz w:val="32"/>
          <w:szCs w:val="32"/>
        </w:rPr>
        <w:t>^);  OR (</w:t>
      </w:r>
      <w:r w:rsidR="001912B2">
        <w:rPr>
          <w:rFonts w:ascii="Times New Roman" w:hAnsi="Times New Roman"/>
          <w:sz w:val="32"/>
          <w:szCs w:val="32"/>
        </w:rPr>
        <w:t>V</w:t>
      </w:r>
      <w:r w:rsidR="006B6F65" w:rsidRPr="001F1627">
        <w:rPr>
          <w:rFonts w:ascii="Times New Roman" w:hAnsi="Times New Roman"/>
          <w:sz w:val="32"/>
          <w:szCs w:val="32"/>
        </w:rPr>
        <w:t>)</w:t>
      </w:r>
    </w:p>
    <w:p w:rsidR="007A5662" w:rsidRPr="001F1627"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Hilbert</w:t>
      </w:r>
      <w:r w:rsidR="00850FF8" w:rsidRPr="001F1627">
        <w:rPr>
          <w:rFonts w:ascii="Times New Roman" w:hAnsi="Times New Roman"/>
          <w:sz w:val="32"/>
          <w:szCs w:val="32"/>
        </w:rPr>
        <w:t xml:space="preserve"> </w:t>
      </w:r>
      <w:r w:rsidR="00E216BF" w:rsidRPr="001F1627">
        <w:rPr>
          <w:rFonts w:ascii="Times New Roman" w:hAnsi="Times New Roman"/>
          <w:sz w:val="32"/>
          <w:szCs w:val="32"/>
        </w:rPr>
        <w:t xml:space="preserve">(fl 1900) </w:t>
      </w:r>
      <w:r w:rsidR="00850FF8" w:rsidRPr="001F1627">
        <w:rPr>
          <w:rFonts w:ascii="Times New Roman" w:hAnsi="Times New Roman"/>
          <w:sz w:val="32"/>
          <w:szCs w:val="32"/>
        </w:rPr>
        <w:t xml:space="preserve">- set goals for foundations of logic, </w:t>
      </w:r>
      <w:r w:rsidR="00850CBB" w:rsidRPr="001F1627">
        <w:rPr>
          <w:rFonts w:ascii="Times New Roman" w:hAnsi="Times New Roman"/>
          <w:sz w:val="32"/>
          <w:szCs w:val="32"/>
        </w:rPr>
        <w:t xml:space="preserve">simple and </w:t>
      </w:r>
      <w:r w:rsidR="00850FF8" w:rsidRPr="0083491E">
        <w:rPr>
          <w:rFonts w:ascii="Times New Roman" w:hAnsi="Times New Roman"/>
          <w:b/>
          <w:sz w:val="32"/>
          <w:szCs w:val="32"/>
        </w:rPr>
        <w:t>finitistic</w:t>
      </w:r>
    </w:p>
    <w:p w:rsidR="007A5662" w:rsidRPr="001F1627"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Cantor</w:t>
      </w:r>
      <w:r w:rsidR="00B156D5" w:rsidRPr="001F1627">
        <w:rPr>
          <w:rFonts w:ascii="Times New Roman" w:hAnsi="Times New Roman"/>
          <w:sz w:val="32"/>
          <w:szCs w:val="32"/>
        </w:rPr>
        <w:t xml:space="preserve"> (fl 1880)</w:t>
      </w:r>
      <w:r w:rsidRPr="001F1627">
        <w:rPr>
          <w:rFonts w:ascii="Times New Roman" w:hAnsi="Times New Roman"/>
          <w:sz w:val="32"/>
          <w:szCs w:val="32"/>
        </w:rPr>
        <w:t xml:space="preserve"> </w:t>
      </w:r>
      <w:r w:rsidR="00B156D5" w:rsidRPr="001F1627">
        <w:rPr>
          <w:rFonts w:ascii="Times New Roman" w:hAnsi="Times New Roman"/>
          <w:sz w:val="32"/>
          <w:szCs w:val="32"/>
        </w:rPr>
        <w:t>–</w:t>
      </w:r>
      <w:r w:rsidR="00850FF8" w:rsidRPr="001F1627">
        <w:rPr>
          <w:rFonts w:ascii="Times New Roman" w:hAnsi="Times New Roman"/>
          <w:sz w:val="32"/>
          <w:szCs w:val="32"/>
        </w:rPr>
        <w:t xml:space="preserve"> </w:t>
      </w:r>
      <w:r w:rsidR="00B156D5" w:rsidRPr="001F1627">
        <w:rPr>
          <w:rFonts w:ascii="Times New Roman" w:hAnsi="Times New Roman"/>
          <w:sz w:val="32"/>
          <w:szCs w:val="32"/>
        </w:rPr>
        <w:t xml:space="preserve">set theory; </w:t>
      </w:r>
      <w:r w:rsidR="00850FF8" w:rsidRPr="001F1627">
        <w:rPr>
          <w:rFonts w:ascii="Times New Roman" w:hAnsi="Times New Roman"/>
          <w:sz w:val="32"/>
          <w:szCs w:val="32"/>
        </w:rPr>
        <w:t xml:space="preserve">many degrees of </w:t>
      </w:r>
      <w:r w:rsidR="00850FF8" w:rsidRPr="0083491E">
        <w:rPr>
          <w:rFonts w:ascii="Times New Roman" w:hAnsi="Times New Roman"/>
          <w:b/>
          <w:sz w:val="32"/>
          <w:szCs w:val="32"/>
        </w:rPr>
        <w:t>infinity</w:t>
      </w:r>
      <w:r w:rsidR="00850FF8" w:rsidRPr="001F1627">
        <w:rPr>
          <w:rFonts w:ascii="Times New Roman" w:hAnsi="Times New Roman"/>
          <w:sz w:val="32"/>
          <w:szCs w:val="32"/>
        </w:rPr>
        <w:t>;  antinomies</w:t>
      </w:r>
    </w:p>
    <w:p w:rsidR="0024337C" w:rsidRPr="001F1627" w:rsidRDefault="0024337C"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 xml:space="preserve">Peano (fl 1890) – </w:t>
      </w:r>
      <w:proofErr w:type="spellStart"/>
      <w:r w:rsidRPr="001F1627">
        <w:rPr>
          <w:rFonts w:ascii="Times New Roman" w:hAnsi="Times New Roman"/>
          <w:sz w:val="32"/>
          <w:szCs w:val="32"/>
        </w:rPr>
        <w:t>Peano’s</w:t>
      </w:r>
      <w:proofErr w:type="spellEnd"/>
      <w:r w:rsidRPr="001F1627">
        <w:rPr>
          <w:rFonts w:ascii="Times New Roman" w:hAnsi="Times New Roman"/>
          <w:sz w:val="32"/>
          <w:szCs w:val="32"/>
        </w:rPr>
        <w:t xml:space="preserve"> axioms for arithmetic</w:t>
      </w:r>
    </w:p>
    <w:p w:rsidR="00787BE6" w:rsidRPr="001F1627" w:rsidRDefault="00787BE6" w:rsidP="00787BE6">
      <w:pPr>
        <w:pStyle w:val="ListParagraph"/>
        <w:rPr>
          <w:rFonts w:ascii="Times New Roman" w:hAnsi="Times New Roman"/>
          <w:sz w:val="32"/>
          <w:szCs w:val="32"/>
        </w:rPr>
      </w:pPr>
    </w:p>
    <w:p w:rsidR="007A5662" w:rsidRPr="001F1627"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Russell</w:t>
      </w:r>
      <w:r w:rsidR="00D6541F" w:rsidRPr="001F1627">
        <w:rPr>
          <w:rFonts w:ascii="Times New Roman" w:hAnsi="Times New Roman"/>
          <w:sz w:val="32"/>
          <w:szCs w:val="32"/>
        </w:rPr>
        <w:t xml:space="preserve"> (fl 1910)</w:t>
      </w:r>
      <w:r w:rsidR="00850FF8" w:rsidRPr="001F1627">
        <w:rPr>
          <w:rFonts w:ascii="Times New Roman" w:hAnsi="Times New Roman"/>
          <w:sz w:val="32"/>
          <w:szCs w:val="32"/>
        </w:rPr>
        <w:t xml:space="preserve"> - rules of inference; </w:t>
      </w:r>
      <w:r w:rsidR="00287630" w:rsidRPr="001F1627">
        <w:rPr>
          <w:rFonts w:ascii="Times New Roman" w:hAnsi="Times New Roman"/>
          <w:sz w:val="32"/>
          <w:szCs w:val="32"/>
        </w:rPr>
        <w:t>substitution</w:t>
      </w:r>
      <w:r w:rsidR="00850FF8" w:rsidRPr="001F1627">
        <w:rPr>
          <w:rFonts w:ascii="Times New Roman" w:hAnsi="Times New Roman"/>
          <w:sz w:val="32"/>
          <w:szCs w:val="32"/>
        </w:rPr>
        <w:t>, modus ponens, modus</w:t>
      </w:r>
      <w:r w:rsidR="0073407F" w:rsidRPr="001F1627">
        <w:rPr>
          <w:rFonts w:ascii="Times New Roman" w:hAnsi="Times New Roman"/>
          <w:sz w:val="32"/>
          <w:szCs w:val="32"/>
        </w:rPr>
        <w:t xml:space="preserve"> </w:t>
      </w:r>
      <w:proofErr w:type="spellStart"/>
      <w:r w:rsidR="00FA2942" w:rsidRPr="001F1627">
        <w:rPr>
          <w:rFonts w:ascii="Times New Roman" w:hAnsi="Times New Roman"/>
          <w:sz w:val="32"/>
          <w:szCs w:val="32"/>
        </w:rPr>
        <w:t>tolens</w:t>
      </w:r>
      <w:proofErr w:type="spellEnd"/>
      <w:r w:rsidR="00850FF8" w:rsidRPr="001F1627">
        <w:rPr>
          <w:rFonts w:ascii="Times New Roman" w:hAnsi="Times New Roman"/>
          <w:sz w:val="32"/>
          <w:szCs w:val="32"/>
        </w:rPr>
        <w:t>; paradoxes</w:t>
      </w:r>
    </w:p>
    <w:p w:rsidR="007A5662" w:rsidRPr="001F1627" w:rsidRDefault="007A5662"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Gödel</w:t>
      </w:r>
      <w:r w:rsidR="005E539D" w:rsidRPr="001F1627">
        <w:rPr>
          <w:rFonts w:ascii="Times New Roman" w:hAnsi="Times New Roman"/>
          <w:sz w:val="32"/>
          <w:szCs w:val="32"/>
        </w:rPr>
        <w:t xml:space="preserve"> (fl 1938)</w:t>
      </w:r>
      <w:r w:rsidR="00850FF8" w:rsidRPr="001F1627">
        <w:rPr>
          <w:rFonts w:ascii="Times New Roman" w:hAnsi="Times New Roman"/>
          <w:sz w:val="32"/>
          <w:szCs w:val="32"/>
        </w:rPr>
        <w:t xml:space="preserve"> - truth is greater than proof</w:t>
      </w:r>
      <w:r w:rsidR="005E539D" w:rsidRPr="001F1627">
        <w:rPr>
          <w:rFonts w:ascii="Times New Roman" w:hAnsi="Times New Roman"/>
          <w:sz w:val="32"/>
          <w:szCs w:val="32"/>
        </w:rPr>
        <w:t xml:space="preserve">;  </w:t>
      </w:r>
      <w:r w:rsidR="00787BE6" w:rsidRPr="001F1627">
        <w:rPr>
          <w:rFonts w:ascii="Times New Roman" w:hAnsi="Times New Roman"/>
          <w:sz w:val="32"/>
          <w:szCs w:val="32"/>
        </w:rPr>
        <w:t xml:space="preserve">system of </w:t>
      </w:r>
      <w:r w:rsidR="00E8038F" w:rsidRPr="001F1627">
        <w:rPr>
          <w:rFonts w:ascii="Times New Roman" w:hAnsi="Times New Roman"/>
          <w:sz w:val="32"/>
          <w:szCs w:val="32"/>
        </w:rPr>
        <w:t>arithmetic</w:t>
      </w:r>
      <w:r w:rsidR="005E539D" w:rsidRPr="001F1627">
        <w:rPr>
          <w:rFonts w:ascii="Times New Roman" w:hAnsi="Times New Roman"/>
          <w:sz w:val="32"/>
          <w:szCs w:val="32"/>
        </w:rPr>
        <w:t xml:space="preserve"> is incomplete</w:t>
      </w:r>
    </w:p>
    <w:p w:rsidR="004476A4" w:rsidRPr="001F1627" w:rsidRDefault="004476A4"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lastRenderedPageBreak/>
        <w:t>Fermat's Last Theorem,</w:t>
      </w:r>
      <w:r w:rsidR="002D5B04" w:rsidRPr="001F1627">
        <w:rPr>
          <w:rFonts w:ascii="Times New Roman" w:hAnsi="Times New Roman"/>
          <w:sz w:val="32"/>
          <w:szCs w:val="32"/>
        </w:rPr>
        <w:t xml:space="preserve"> (Wile 1994); </w:t>
      </w:r>
      <w:r w:rsidRPr="001F1627">
        <w:rPr>
          <w:rFonts w:ascii="Times New Roman" w:hAnsi="Times New Roman"/>
          <w:sz w:val="32"/>
          <w:szCs w:val="32"/>
        </w:rPr>
        <w:t xml:space="preserve"> </w:t>
      </w:r>
      <w:r w:rsidR="002D5B04" w:rsidRPr="001F1627">
        <w:rPr>
          <w:rFonts w:ascii="Times New Roman" w:hAnsi="Times New Roman"/>
          <w:sz w:val="32"/>
          <w:szCs w:val="32"/>
        </w:rPr>
        <w:t xml:space="preserve">Marilyn </w:t>
      </w:r>
      <w:proofErr w:type="spellStart"/>
      <w:r w:rsidR="002D5B04" w:rsidRPr="001F1627">
        <w:rPr>
          <w:rFonts w:ascii="Times New Roman" w:hAnsi="Times New Roman"/>
          <w:sz w:val="32"/>
          <w:szCs w:val="32"/>
        </w:rPr>
        <w:t>vos</w:t>
      </w:r>
      <w:proofErr w:type="spellEnd"/>
      <w:r w:rsidR="002D5B04" w:rsidRPr="001F1627">
        <w:rPr>
          <w:rFonts w:ascii="Times New Roman" w:hAnsi="Times New Roman"/>
          <w:sz w:val="32"/>
          <w:szCs w:val="32"/>
        </w:rPr>
        <w:t xml:space="preserve"> Savant controversy - </w:t>
      </w:r>
      <w:r w:rsidR="00850FF8" w:rsidRPr="001F1627">
        <w:rPr>
          <w:rFonts w:ascii="Times New Roman" w:hAnsi="Times New Roman"/>
          <w:sz w:val="32"/>
          <w:szCs w:val="32"/>
        </w:rPr>
        <w:t>legitimacy of crossing math disciplines</w:t>
      </w:r>
      <w:r w:rsidR="00787BE6" w:rsidRPr="001F1627">
        <w:rPr>
          <w:rFonts w:ascii="Times New Roman" w:hAnsi="Times New Roman"/>
          <w:sz w:val="32"/>
          <w:szCs w:val="32"/>
        </w:rPr>
        <w:t>.</w:t>
      </w:r>
    </w:p>
    <w:p w:rsidR="00287630" w:rsidRPr="001F1627" w:rsidRDefault="00287630" w:rsidP="00032B65">
      <w:pPr>
        <w:pStyle w:val="ListParagraph"/>
        <w:numPr>
          <w:ilvl w:val="0"/>
          <w:numId w:val="2"/>
        </w:numPr>
        <w:rPr>
          <w:rFonts w:ascii="Times New Roman" w:hAnsi="Times New Roman"/>
          <w:sz w:val="32"/>
          <w:szCs w:val="32"/>
        </w:rPr>
      </w:pPr>
      <w:r w:rsidRPr="001F1627">
        <w:rPr>
          <w:rFonts w:ascii="Times New Roman" w:hAnsi="Times New Roman"/>
          <w:sz w:val="32"/>
          <w:szCs w:val="32"/>
        </w:rPr>
        <w:t>Current:  peer review, consensus, political correctness</w:t>
      </w:r>
      <w:r w:rsidR="00714986" w:rsidRPr="001F1627">
        <w:rPr>
          <w:rFonts w:ascii="Times New Roman" w:hAnsi="Times New Roman"/>
          <w:sz w:val="32"/>
          <w:szCs w:val="32"/>
        </w:rPr>
        <w:t>; “</w:t>
      </w:r>
      <w:r w:rsidR="00714986" w:rsidRPr="001F1627">
        <w:rPr>
          <w:rFonts w:ascii="Times New Roman" w:hAnsi="Times New Roman"/>
          <w:b/>
          <w:sz w:val="32"/>
          <w:szCs w:val="32"/>
        </w:rPr>
        <w:t>what not why</w:t>
      </w:r>
      <w:r w:rsidR="00714986" w:rsidRPr="001F1627">
        <w:rPr>
          <w:rFonts w:ascii="Times New Roman" w:hAnsi="Times New Roman"/>
          <w:sz w:val="32"/>
          <w:szCs w:val="32"/>
        </w:rPr>
        <w:t>”</w:t>
      </w:r>
    </w:p>
    <w:p w:rsidR="00287630" w:rsidRPr="001F1627" w:rsidRDefault="00287630" w:rsidP="004F734D">
      <w:pPr>
        <w:rPr>
          <w:rFonts w:ascii="Times New Roman" w:hAnsi="Times New Roman"/>
          <w:sz w:val="32"/>
          <w:szCs w:val="32"/>
        </w:rPr>
      </w:pPr>
    </w:p>
    <w:p w:rsidR="00FB1A1C" w:rsidRDefault="00FB1A1C" w:rsidP="004F734D">
      <w:pPr>
        <w:rPr>
          <w:rFonts w:ascii="Times New Roman" w:hAnsi="Times New Roman"/>
          <w:b/>
        </w:rPr>
      </w:pPr>
    </w:p>
    <w:p w:rsidR="00287630" w:rsidRPr="0083491E" w:rsidRDefault="00287630" w:rsidP="004F734D">
      <w:pPr>
        <w:rPr>
          <w:rFonts w:ascii="Times New Roman" w:hAnsi="Times New Roman"/>
          <w:b/>
          <w:sz w:val="32"/>
          <w:szCs w:val="32"/>
        </w:rPr>
      </w:pPr>
      <w:r w:rsidRPr="0083491E">
        <w:rPr>
          <w:rFonts w:ascii="Times New Roman" w:hAnsi="Times New Roman"/>
          <w:b/>
          <w:sz w:val="32"/>
          <w:szCs w:val="32"/>
        </w:rPr>
        <w:t>EUCLID:</w:t>
      </w:r>
    </w:p>
    <w:p w:rsidR="00287630" w:rsidRPr="0083491E" w:rsidRDefault="00287630" w:rsidP="004F734D">
      <w:pPr>
        <w:rPr>
          <w:rFonts w:ascii="Times New Roman" w:hAnsi="Times New Roman"/>
          <w:sz w:val="32"/>
          <w:szCs w:val="32"/>
        </w:rPr>
      </w:pPr>
    </w:p>
    <w:p w:rsidR="00287630" w:rsidRPr="0083491E" w:rsidRDefault="00207EE3" w:rsidP="004F734D">
      <w:pPr>
        <w:rPr>
          <w:rFonts w:ascii="Times New Roman" w:hAnsi="Times New Roman"/>
          <w:sz w:val="32"/>
          <w:szCs w:val="32"/>
        </w:rPr>
      </w:pPr>
      <w:r w:rsidRPr="0083491E">
        <w:rPr>
          <w:rFonts w:ascii="Times New Roman" w:hAnsi="Times New Roman"/>
          <w:sz w:val="32"/>
          <w:szCs w:val="32"/>
        </w:rPr>
        <w:t>Familiar with</w:t>
      </w:r>
      <w:r w:rsidR="00287630" w:rsidRPr="0083491E">
        <w:rPr>
          <w:rFonts w:ascii="Times New Roman" w:hAnsi="Times New Roman"/>
          <w:sz w:val="32"/>
          <w:szCs w:val="32"/>
        </w:rPr>
        <w:t xml:space="preserve"> Asymptotes</w:t>
      </w:r>
      <w:r w:rsidRPr="0083491E">
        <w:rPr>
          <w:rFonts w:ascii="Times New Roman" w:hAnsi="Times New Roman"/>
          <w:sz w:val="32"/>
          <w:szCs w:val="32"/>
        </w:rPr>
        <w:t>, uncomfortable with parallel lines</w:t>
      </w:r>
      <w:r w:rsidR="00D12A5E" w:rsidRPr="0083491E">
        <w:rPr>
          <w:rFonts w:ascii="Times New Roman" w:hAnsi="Times New Roman"/>
          <w:sz w:val="32"/>
          <w:szCs w:val="32"/>
        </w:rPr>
        <w:t xml:space="preserve"> at infinity</w:t>
      </w:r>
    </w:p>
    <w:p w:rsidR="00787BE6" w:rsidRPr="0083491E" w:rsidRDefault="00787BE6" w:rsidP="004F734D">
      <w:pPr>
        <w:rPr>
          <w:rFonts w:ascii="Times New Roman" w:hAnsi="Times New Roman"/>
          <w:sz w:val="32"/>
          <w:szCs w:val="32"/>
        </w:rPr>
      </w:pPr>
    </w:p>
    <w:p w:rsidR="00207EE3" w:rsidRPr="0083491E" w:rsidRDefault="00287630" w:rsidP="004F734D">
      <w:pPr>
        <w:rPr>
          <w:rFonts w:ascii="Times New Roman" w:hAnsi="Times New Roman"/>
          <w:sz w:val="32"/>
          <w:szCs w:val="32"/>
        </w:rPr>
      </w:pPr>
      <w:r w:rsidRPr="0083491E">
        <w:rPr>
          <w:rFonts w:ascii="Times New Roman" w:hAnsi="Times New Roman"/>
          <w:sz w:val="32"/>
          <w:szCs w:val="32"/>
        </w:rPr>
        <w:t>The whole is greater than its parts</w:t>
      </w:r>
      <w:r w:rsidR="00787BE6" w:rsidRPr="0083491E">
        <w:rPr>
          <w:rFonts w:ascii="Times New Roman" w:hAnsi="Times New Roman"/>
          <w:sz w:val="32"/>
          <w:szCs w:val="32"/>
        </w:rPr>
        <w:t>.  [not so in set theory]</w:t>
      </w:r>
    </w:p>
    <w:p w:rsidR="00D12A5E" w:rsidRPr="0083491E" w:rsidRDefault="00D12A5E" w:rsidP="004F734D">
      <w:pPr>
        <w:rPr>
          <w:rFonts w:ascii="Times New Roman" w:hAnsi="Times New Roman"/>
          <w:sz w:val="32"/>
          <w:szCs w:val="32"/>
        </w:rPr>
      </w:pPr>
    </w:p>
    <w:p w:rsidR="00D12A5E" w:rsidRPr="0083491E" w:rsidRDefault="00787BE6" w:rsidP="004F734D">
      <w:pPr>
        <w:rPr>
          <w:rFonts w:ascii="Times New Roman" w:hAnsi="Times New Roman"/>
          <w:sz w:val="32"/>
          <w:szCs w:val="32"/>
        </w:rPr>
      </w:pPr>
      <w:r w:rsidRPr="0083491E">
        <w:rPr>
          <w:rFonts w:ascii="Times New Roman" w:hAnsi="Times New Roman"/>
          <w:sz w:val="32"/>
          <w:szCs w:val="32"/>
        </w:rPr>
        <w:t>Math</w:t>
      </w:r>
      <w:r w:rsidR="00287443">
        <w:rPr>
          <w:rFonts w:ascii="Times New Roman" w:hAnsi="Times New Roman"/>
          <w:sz w:val="32"/>
          <w:szCs w:val="32"/>
        </w:rPr>
        <w:t xml:space="preserve">ematicians </w:t>
      </w:r>
      <w:r w:rsidR="00D12A5E" w:rsidRPr="0083491E">
        <w:rPr>
          <w:rFonts w:ascii="Times New Roman" w:hAnsi="Times New Roman"/>
          <w:sz w:val="32"/>
          <w:szCs w:val="32"/>
        </w:rPr>
        <w:t>lacked rules of inference for 2000 years</w:t>
      </w:r>
    </w:p>
    <w:p w:rsidR="00FF6AE3" w:rsidRPr="0083491E" w:rsidRDefault="00FF6AE3" w:rsidP="004F734D">
      <w:pPr>
        <w:rPr>
          <w:rFonts w:ascii="Times New Roman" w:hAnsi="Times New Roman"/>
          <w:sz w:val="32"/>
          <w:szCs w:val="32"/>
        </w:rPr>
      </w:pPr>
      <w:r w:rsidRPr="0083491E">
        <w:rPr>
          <w:rFonts w:ascii="Times New Roman" w:hAnsi="Times New Roman"/>
          <w:sz w:val="32"/>
          <w:szCs w:val="32"/>
        </w:rPr>
        <w:t xml:space="preserve">e.g. the rule of </w:t>
      </w:r>
      <w:r w:rsidR="00032B65" w:rsidRPr="0083491E">
        <w:rPr>
          <w:rFonts w:ascii="Times New Roman" w:hAnsi="Times New Roman"/>
          <w:sz w:val="32"/>
          <w:szCs w:val="32"/>
        </w:rPr>
        <w:t>S</w:t>
      </w:r>
      <w:r w:rsidRPr="0083491E">
        <w:rPr>
          <w:rFonts w:ascii="Times New Roman" w:hAnsi="Times New Roman"/>
          <w:sz w:val="32"/>
          <w:szCs w:val="32"/>
        </w:rPr>
        <w:t xml:space="preserve">ubstitution; the rule of </w:t>
      </w:r>
      <w:r w:rsidR="00032B65" w:rsidRPr="0083491E">
        <w:rPr>
          <w:rFonts w:ascii="Times New Roman" w:hAnsi="Times New Roman"/>
          <w:sz w:val="32"/>
          <w:szCs w:val="32"/>
        </w:rPr>
        <w:t>D</w:t>
      </w:r>
      <w:r w:rsidRPr="0083491E">
        <w:rPr>
          <w:rFonts w:ascii="Times New Roman" w:hAnsi="Times New Roman"/>
          <w:sz w:val="32"/>
          <w:szCs w:val="32"/>
        </w:rPr>
        <w:t>etachment</w:t>
      </w:r>
    </w:p>
    <w:p w:rsidR="00287630" w:rsidRPr="0083491E" w:rsidRDefault="00287630" w:rsidP="004F734D">
      <w:pPr>
        <w:rPr>
          <w:rFonts w:ascii="Times New Roman" w:hAnsi="Times New Roman"/>
          <w:sz w:val="32"/>
          <w:szCs w:val="32"/>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287630" w:rsidRPr="0083491E" w:rsidRDefault="00FA2942" w:rsidP="004F734D">
      <w:pPr>
        <w:rPr>
          <w:rFonts w:ascii="Times New Roman" w:hAnsi="Times New Roman"/>
          <w:b/>
          <w:sz w:val="32"/>
          <w:szCs w:val="32"/>
        </w:rPr>
      </w:pPr>
      <w:r w:rsidRPr="0083491E">
        <w:rPr>
          <w:rFonts w:ascii="Times New Roman" w:hAnsi="Times New Roman"/>
          <w:b/>
          <w:sz w:val="32"/>
          <w:szCs w:val="32"/>
        </w:rPr>
        <w:t>NON-EUCLUDIAN GEOMETR</w:t>
      </w:r>
      <w:r w:rsidR="00032B65" w:rsidRPr="0083491E">
        <w:rPr>
          <w:rFonts w:ascii="Times New Roman" w:hAnsi="Times New Roman"/>
          <w:b/>
          <w:sz w:val="32"/>
          <w:szCs w:val="32"/>
        </w:rPr>
        <w:t>IES</w:t>
      </w:r>
    </w:p>
    <w:p w:rsidR="00FA2942" w:rsidRPr="0083491E" w:rsidRDefault="00FA2942" w:rsidP="004F734D">
      <w:pPr>
        <w:rPr>
          <w:rFonts w:ascii="Times New Roman" w:hAnsi="Times New Roman"/>
          <w:sz w:val="32"/>
          <w:szCs w:val="32"/>
        </w:rPr>
      </w:pPr>
    </w:p>
    <w:p w:rsidR="00FA2942" w:rsidRDefault="00FA2942" w:rsidP="004F734D">
      <w:pPr>
        <w:rPr>
          <w:rFonts w:ascii="Times New Roman" w:hAnsi="Times New Roman"/>
          <w:sz w:val="32"/>
          <w:szCs w:val="32"/>
        </w:rPr>
      </w:pPr>
      <w:r w:rsidRPr="0083491E">
        <w:rPr>
          <w:rFonts w:ascii="Times New Roman" w:hAnsi="Times New Roman"/>
          <w:sz w:val="32"/>
          <w:szCs w:val="32"/>
        </w:rPr>
        <w:t>Gauss</w:t>
      </w:r>
      <w:r w:rsidR="00287443" w:rsidRPr="0083491E">
        <w:rPr>
          <w:rFonts w:ascii="Times New Roman" w:hAnsi="Times New Roman"/>
          <w:sz w:val="32"/>
          <w:szCs w:val="32"/>
        </w:rPr>
        <w:t>; aware</w:t>
      </w:r>
      <w:r w:rsidRPr="0083491E">
        <w:rPr>
          <w:rFonts w:ascii="Times New Roman" w:hAnsi="Times New Roman"/>
          <w:sz w:val="32"/>
          <w:szCs w:val="32"/>
        </w:rPr>
        <w:t xml:space="preserve"> </w:t>
      </w:r>
      <w:r w:rsidR="00287443">
        <w:rPr>
          <w:rFonts w:ascii="Times New Roman" w:hAnsi="Times New Roman"/>
          <w:sz w:val="32"/>
          <w:szCs w:val="32"/>
        </w:rPr>
        <w:t xml:space="preserve">of  consistency of non-Euclidean geometries, </w:t>
      </w:r>
      <w:r w:rsidRPr="0083491E">
        <w:rPr>
          <w:rFonts w:ascii="Times New Roman" w:hAnsi="Times New Roman"/>
          <w:sz w:val="32"/>
          <w:szCs w:val="32"/>
        </w:rPr>
        <w:t xml:space="preserve">but did not publish </w:t>
      </w:r>
      <w:r w:rsidR="00FF6AE3" w:rsidRPr="0083491E">
        <w:rPr>
          <w:rFonts w:ascii="Times New Roman" w:hAnsi="Times New Roman"/>
          <w:sz w:val="32"/>
          <w:szCs w:val="32"/>
        </w:rPr>
        <w:t>–</w:t>
      </w:r>
      <w:r w:rsidRPr="0083491E">
        <w:rPr>
          <w:rFonts w:ascii="Times New Roman" w:hAnsi="Times New Roman"/>
          <w:sz w:val="32"/>
          <w:szCs w:val="32"/>
        </w:rPr>
        <w:t xml:space="preserve"> </w:t>
      </w:r>
      <w:r w:rsidR="00FF6AE3" w:rsidRPr="0083491E">
        <w:rPr>
          <w:rFonts w:ascii="Times New Roman" w:hAnsi="Times New Roman"/>
          <w:sz w:val="32"/>
          <w:szCs w:val="32"/>
        </w:rPr>
        <w:t xml:space="preserve">sensitive </w:t>
      </w:r>
      <w:r w:rsidRPr="0083491E">
        <w:rPr>
          <w:rFonts w:ascii="Times New Roman" w:hAnsi="Times New Roman"/>
          <w:sz w:val="32"/>
          <w:szCs w:val="32"/>
        </w:rPr>
        <w:t>about reputation</w:t>
      </w:r>
    </w:p>
    <w:p w:rsidR="0083491E" w:rsidRPr="0083491E" w:rsidRDefault="0083491E" w:rsidP="004F734D">
      <w:pPr>
        <w:rPr>
          <w:rFonts w:ascii="Times New Roman" w:hAnsi="Times New Roman"/>
          <w:sz w:val="32"/>
          <w:szCs w:val="32"/>
        </w:rPr>
      </w:pPr>
    </w:p>
    <w:p w:rsidR="00FA2942" w:rsidRDefault="00FA2942" w:rsidP="004F734D">
      <w:pPr>
        <w:rPr>
          <w:rFonts w:ascii="Times New Roman" w:hAnsi="Times New Roman"/>
          <w:sz w:val="32"/>
          <w:szCs w:val="32"/>
        </w:rPr>
      </w:pPr>
      <w:r w:rsidRPr="0083491E">
        <w:rPr>
          <w:rFonts w:ascii="Times New Roman" w:hAnsi="Times New Roman"/>
          <w:sz w:val="32"/>
          <w:szCs w:val="32"/>
        </w:rPr>
        <w:t>Bolyai and Lobachevski, independently discovered Parabolic geometry (parallel lines meet)</w:t>
      </w:r>
    </w:p>
    <w:p w:rsidR="0083491E" w:rsidRPr="0083491E" w:rsidRDefault="0083491E" w:rsidP="004F734D">
      <w:pPr>
        <w:rPr>
          <w:rFonts w:ascii="Times New Roman" w:hAnsi="Times New Roman"/>
          <w:sz w:val="32"/>
          <w:szCs w:val="32"/>
        </w:rPr>
      </w:pPr>
    </w:p>
    <w:p w:rsidR="007A5662" w:rsidRPr="0083491E" w:rsidRDefault="00FA2942" w:rsidP="004F734D">
      <w:pPr>
        <w:rPr>
          <w:rFonts w:ascii="Times New Roman" w:hAnsi="Times New Roman"/>
          <w:sz w:val="32"/>
          <w:szCs w:val="32"/>
        </w:rPr>
      </w:pPr>
      <w:r w:rsidRPr="0083491E">
        <w:rPr>
          <w:rFonts w:ascii="Times New Roman" w:hAnsi="Times New Roman"/>
          <w:sz w:val="32"/>
          <w:szCs w:val="32"/>
        </w:rPr>
        <w:t>Riemann discovered Hyperbolic geometry:  suitable for Einstein's curved space</w:t>
      </w:r>
    </w:p>
    <w:p w:rsidR="00D12A5E" w:rsidRPr="0083491E" w:rsidRDefault="00D12A5E" w:rsidP="004F734D">
      <w:pPr>
        <w:rPr>
          <w:rFonts w:ascii="Times New Roman" w:hAnsi="Times New Roman"/>
          <w:sz w:val="32"/>
          <w:szCs w:val="32"/>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D12A5E" w:rsidRPr="0083491E" w:rsidRDefault="00D12A5E" w:rsidP="004F734D">
      <w:pPr>
        <w:rPr>
          <w:rFonts w:ascii="Times New Roman" w:hAnsi="Times New Roman"/>
          <w:b/>
          <w:sz w:val="32"/>
          <w:szCs w:val="32"/>
        </w:rPr>
      </w:pPr>
      <w:r w:rsidRPr="0083491E">
        <w:rPr>
          <w:rFonts w:ascii="Times New Roman" w:hAnsi="Times New Roman"/>
          <w:b/>
          <w:sz w:val="32"/>
          <w:szCs w:val="32"/>
        </w:rPr>
        <w:t>HILBERT</w:t>
      </w:r>
    </w:p>
    <w:p w:rsidR="007A5662" w:rsidRPr="0083491E" w:rsidRDefault="007A5662" w:rsidP="004F734D">
      <w:pPr>
        <w:rPr>
          <w:rFonts w:ascii="Times New Roman" w:hAnsi="Times New Roman"/>
          <w:sz w:val="32"/>
          <w:szCs w:val="32"/>
        </w:rPr>
      </w:pPr>
    </w:p>
    <w:p w:rsidR="00FF6AE3" w:rsidRDefault="00D12A5E" w:rsidP="00D12A5E">
      <w:pPr>
        <w:rPr>
          <w:rFonts w:ascii="Times New Roman" w:hAnsi="Times New Roman"/>
          <w:sz w:val="32"/>
          <w:szCs w:val="32"/>
        </w:rPr>
      </w:pPr>
      <w:r w:rsidRPr="0083491E">
        <w:rPr>
          <w:rFonts w:ascii="Times New Roman" w:hAnsi="Times New Roman"/>
          <w:sz w:val="32"/>
          <w:szCs w:val="32"/>
        </w:rPr>
        <w:t xml:space="preserve">Hilbert sought to construct “absolute” proofs; </w:t>
      </w:r>
    </w:p>
    <w:p w:rsidR="0083491E" w:rsidRPr="0083491E" w:rsidRDefault="0083491E" w:rsidP="00D12A5E">
      <w:pPr>
        <w:rPr>
          <w:rFonts w:ascii="Times New Roman" w:hAnsi="Times New Roman"/>
          <w:sz w:val="32"/>
          <w:szCs w:val="32"/>
        </w:rPr>
      </w:pPr>
    </w:p>
    <w:p w:rsidR="00FF6AE3" w:rsidRDefault="00FF6AE3" w:rsidP="00D12A5E">
      <w:pPr>
        <w:rPr>
          <w:rFonts w:ascii="Times New Roman" w:hAnsi="Times New Roman"/>
          <w:sz w:val="32"/>
          <w:szCs w:val="32"/>
        </w:rPr>
      </w:pPr>
      <w:r w:rsidRPr="0083491E">
        <w:rPr>
          <w:rFonts w:ascii="Times New Roman" w:hAnsi="Times New Roman"/>
          <w:sz w:val="32"/>
          <w:szCs w:val="32"/>
        </w:rPr>
        <w:t xml:space="preserve">Prove without </w:t>
      </w:r>
      <w:r w:rsidR="00D12A5E" w:rsidRPr="0083491E">
        <w:rPr>
          <w:rFonts w:ascii="Times New Roman" w:hAnsi="Times New Roman"/>
          <w:sz w:val="32"/>
          <w:szCs w:val="32"/>
        </w:rPr>
        <w:t xml:space="preserve">reference to another system.  </w:t>
      </w:r>
    </w:p>
    <w:p w:rsidR="0083491E" w:rsidRPr="0083491E" w:rsidRDefault="0083491E" w:rsidP="00D12A5E">
      <w:pPr>
        <w:rPr>
          <w:rFonts w:ascii="Times New Roman" w:hAnsi="Times New Roman"/>
          <w:sz w:val="32"/>
          <w:szCs w:val="32"/>
        </w:rPr>
      </w:pPr>
    </w:p>
    <w:p w:rsidR="00FF6AE3" w:rsidRDefault="00FF6AE3" w:rsidP="00D12A5E">
      <w:pPr>
        <w:rPr>
          <w:rFonts w:ascii="Times New Roman" w:hAnsi="Times New Roman"/>
          <w:sz w:val="32"/>
          <w:szCs w:val="32"/>
        </w:rPr>
      </w:pPr>
      <w:r w:rsidRPr="0083491E">
        <w:rPr>
          <w:rFonts w:ascii="Times New Roman" w:hAnsi="Times New Roman"/>
          <w:sz w:val="32"/>
          <w:szCs w:val="32"/>
        </w:rPr>
        <w:t xml:space="preserve">Completely </w:t>
      </w:r>
      <w:r w:rsidR="00D12A5E" w:rsidRPr="0083491E">
        <w:rPr>
          <w:rFonts w:ascii="Times New Roman" w:hAnsi="Times New Roman"/>
          <w:sz w:val="32"/>
          <w:szCs w:val="32"/>
        </w:rPr>
        <w:t>formaliz</w:t>
      </w:r>
      <w:r w:rsidRPr="0083491E">
        <w:rPr>
          <w:rFonts w:ascii="Times New Roman" w:hAnsi="Times New Roman"/>
          <w:sz w:val="32"/>
          <w:szCs w:val="32"/>
        </w:rPr>
        <w:t xml:space="preserve">e </w:t>
      </w:r>
      <w:r w:rsidR="00D12A5E" w:rsidRPr="0083491E">
        <w:rPr>
          <w:rFonts w:ascii="Times New Roman" w:hAnsi="Times New Roman"/>
          <w:sz w:val="32"/>
          <w:szCs w:val="32"/>
        </w:rPr>
        <w:t xml:space="preserve">the deductive system.  </w:t>
      </w:r>
    </w:p>
    <w:p w:rsidR="0083491E" w:rsidRPr="0083491E" w:rsidRDefault="0083491E" w:rsidP="00D12A5E">
      <w:pPr>
        <w:rPr>
          <w:rFonts w:ascii="Times New Roman" w:hAnsi="Times New Roman"/>
          <w:sz w:val="32"/>
          <w:szCs w:val="32"/>
        </w:rPr>
      </w:pPr>
    </w:p>
    <w:p w:rsidR="00FF6AE3" w:rsidRDefault="00FF6AE3" w:rsidP="00D12A5E">
      <w:pPr>
        <w:rPr>
          <w:rFonts w:ascii="Times New Roman" w:hAnsi="Times New Roman"/>
          <w:sz w:val="32"/>
          <w:szCs w:val="32"/>
        </w:rPr>
      </w:pPr>
      <w:r w:rsidRPr="0083491E">
        <w:rPr>
          <w:rFonts w:ascii="Times New Roman" w:hAnsi="Times New Roman"/>
          <w:sz w:val="32"/>
          <w:szCs w:val="32"/>
        </w:rPr>
        <w:t>D</w:t>
      </w:r>
      <w:r w:rsidR="00D12A5E" w:rsidRPr="0083491E">
        <w:rPr>
          <w:rFonts w:ascii="Times New Roman" w:hAnsi="Times New Roman"/>
          <w:sz w:val="32"/>
          <w:szCs w:val="32"/>
        </w:rPr>
        <w:t>rain the system of all meaning</w:t>
      </w:r>
    </w:p>
    <w:p w:rsidR="0083491E" w:rsidRPr="0083491E" w:rsidRDefault="0083491E" w:rsidP="00D12A5E">
      <w:pPr>
        <w:rPr>
          <w:rFonts w:ascii="Times New Roman" w:hAnsi="Times New Roman"/>
          <w:sz w:val="32"/>
          <w:szCs w:val="32"/>
        </w:rPr>
      </w:pPr>
    </w:p>
    <w:p w:rsidR="00FF6AE3" w:rsidRDefault="00FF6AE3" w:rsidP="00D12A5E">
      <w:pPr>
        <w:rPr>
          <w:rFonts w:ascii="Times New Roman" w:hAnsi="Times New Roman"/>
          <w:sz w:val="32"/>
          <w:szCs w:val="32"/>
        </w:rPr>
      </w:pPr>
      <w:r w:rsidRPr="0083491E">
        <w:rPr>
          <w:rFonts w:ascii="Times New Roman" w:hAnsi="Times New Roman"/>
          <w:sz w:val="32"/>
          <w:szCs w:val="32"/>
        </w:rPr>
        <w:t>J</w:t>
      </w:r>
      <w:r w:rsidR="00D12A5E" w:rsidRPr="0083491E">
        <w:rPr>
          <w:rFonts w:ascii="Times New Roman" w:hAnsi="Times New Roman"/>
          <w:sz w:val="32"/>
          <w:szCs w:val="32"/>
        </w:rPr>
        <w:t xml:space="preserve">ust have signs which can be combined or manipulated by a precise set of rules. </w:t>
      </w:r>
    </w:p>
    <w:p w:rsidR="0083491E" w:rsidRPr="0083491E" w:rsidRDefault="0083491E" w:rsidP="00D12A5E">
      <w:pPr>
        <w:rPr>
          <w:rFonts w:ascii="Times New Roman" w:hAnsi="Times New Roman"/>
          <w:sz w:val="32"/>
          <w:szCs w:val="32"/>
        </w:rPr>
      </w:pPr>
    </w:p>
    <w:p w:rsidR="00D12A5E" w:rsidRPr="0083491E" w:rsidRDefault="00D12A5E" w:rsidP="00D12A5E">
      <w:pPr>
        <w:rPr>
          <w:rFonts w:ascii="Times New Roman" w:hAnsi="Times New Roman"/>
          <w:sz w:val="32"/>
          <w:szCs w:val="32"/>
        </w:rPr>
      </w:pPr>
      <w:r w:rsidRPr="0083491E">
        <w:rPr>
          <w:rFonts w:ascii="Times New Roman" w:hAnsi="Times New Roman"/>
          <w:sz w:val="32"/>
          <w:szCs w:val="32"/>
        </w:rPr>
        <w:t xml:space="preserve">Important not to use any unavowed principles of reasoning. </w:t>
      </w:r>
    </w:p>
    <w:p w:rsidR="00D12A5E" w:rsidRPr="0083491E" w:rsidRDefault="00D12A5E" w:rsidP="00D12A5E">
      <w:pPr>
        <w:rPr>
          <w:rFonts w:ascii="Times New Roman" w:hAnsi="Times New Roman"/>
          <w:sz w:val="32"/>
          <w:szCs w:val="32"/>
        </w:rPr>
      </w:pPr>
    </w:p>
    <w:p w:rsidR="00D12A5E" w:rsidRPr="0083491E" w:rsidRDefault="00D12A5E" w:rsidP="00D12A5E">
      <w:pPr>
        <w:rPr>
          <w:rFonts w:ascii="Times New Roman" w:hAnsi="Times New Roman"/>
          <w:sz w:val="32"/>
          <w:szCs w:val="32"/>
        </w:rPr>
      </w:pPr>
      <w:r w:rsidRPr="0083491E">
        <w:rPr>
          <w:rFonts w:ascii="Times New Roman" w:hAnsi="Times New Roman"/>
          <w:sz w:val="32"/>
          <w:szCs w:val="32"/>
        </w:rPr>
        <w:t>2 + 3 = 5 contains only elementary signs</w:t>
      </w:r>
    </w:p>
    <w:p w:rsidR="00D12A5E" w:rsidRPr="0083491E" w:rsidRDefault="00D12A5E" w:rsidP="00D12A5E">
      <w:pPr>
        <w:rPr>
          <w:rFonts w:ascii="Times New Roman" w:hAnsi="Times New Roman"/>
          <w:sz w:val="32"/>
          <w:szCs w:val="32"/>
        </w:rPr>
      </w:pPr>
      <w:r w:rsidRPr="0083491E">
        <w:rPr>
          <w:rFonts w:ascii="Times New Roman" w:hAnsi="Times New Roman"/>
          <w:sz w:val="32"/>
          <w:szCs w:val="32"/>
        </w:rPr>
        <w:t>“2  +3 = 5</w:t>
      </w:r>
      <w:r w:rsidR="0042042A">
        <w:rPr>
          <w:rFonts w:ascii="Times New Roman" w:hAnsi="Times New Roman"/>
          <w:sz w:val="32"/>
          <w:szCs w:val="32"/>
        </w:rPr>
        <w:t>"</w:t>
      </w:r>
      <w:r w:rsidRPr="0083491E">
        <w:rPr>
          <w:rFonts w:ascii="Times New Roman" w:hAnsi="Times New Roman"/>
          <w:sz w:val="32"/>
          <w:szCs w:val="32"/>
        </w:rPr>
        <w:t xml:space="preserve">  is an arithmetical formula i</w:t>
      </w:r>
      <w:r w:rsidR="00FF6AE3" w:rsidRPr="0083491E">
        <w:rPr>
          <w:rFonts w:ascii="Times New Roman" w:hAnsi="Times New Roman"/>
          <w:sz w:val="32"/>
          <w:szCs w:val="32"/>
        </w:rPr>
        <w:t>n</w:t>
      </w:r>
      <w:r w:rsidRPr="0083491E">
        <w:rPr>
          <w:rFonts w:ascii="Times New Roman" w:hAnsi="Times New Roman"/>
          <w:sz w:val="32"/>
          <w:szCs w:val="32"/>
        </w:rPr>
        <w:t xml:space="preserve"> meta</w:t>
      </w:r>
      <w:r w:rsidR="00FF6AE3" w:rsidRPr="0083491E">
        <w:rPr>
          <w:rFonts w:ascii="Times New Roman" w:hAnsi="Times New Roman"/>
          <w:sz w:val="32"/>
          <w:szCs w:val="32"/>
        </w:rPr>
        <w:t>-</w:t>
      </w:r>
      <w:r w:rsidRPr="0083491E">
        <w:rPr>
          <w:rFonts w:ascii="Times New Roman" w:hAnsi="Times New Roman"/>
          <w:sz w:val="32"/>
          <w:szCs w:val="32"/>
        </w:rPr>
        <w:t>mathematics.</w:t>
      </w:r>
    </w:p>
    <w:p w:rsidR="00D12A5E" w:rsidRPr="0083491E" w:rsidRDefault="00D12A5E" w:rsidP="00D12A5E">
      <w:pPr>
        <w:rPr>
          <w:rFonts w:ascii="Times New Roman" w:hAnsi="Times New Roman"/>
          <w:sz w:val="32"/>
          <w:szCs w:val="32"/>
        </w:rPr>
      </w:pPr>
    </w:p>
    <w:p w:rsidR="00FF6AE3" w:rsidRDefault="00FF6AE3" w:rsidP="00D12A5E">
      <w:pPr>
        <w:rPr>
          <w:rFonts w:ascii="Times New Roman" w:hAnsi="Times New Roman"/>
          <w:sz w:val="32"/>
          <w:szCs w:val="32"/>
        </w:rPr>
      </w:pPr>
      <w:r w:rsidRPr="0083491E">
        <w:rPr>
          <w:rFonts w:ascii="Times New Roman" w:hAnsi="Times New Roman"/>
          <w:sz w:val="32"/>
          <w:szCs w:val="32"/>
        </w:rPr>
        <w:t>A</w:t>
      </w:r>
      <w:r w:rsidR="00D12A5E" w:rsidRPr="0083491E">
        <w:rPr>
          <w:rFonts w:ascii="Times New Roman" w:hAnsi="Times New Roman"/>
          <w:sz w:val="32"/>
          <w:szCs w:val="32"/>
        </w:rPr>
        <w:t>n absolute proof achieves its objective by using a minimum of principle</w:t>
      </w:r>
      <w:r w:rsidRPr="0083491E">
        <w:rPr>
          <w:rFonts w:ascii="Times New Roman" w:hAnsi="Times New Roman"/>
          <w:sz w:val="32"/>
          <w:szCs w:val="32"/>
        </w:rPr>
        <w:t>s of inference</w:t>
      </w:r>
    </w:p>
    <w:p w:rsidR="0083491E" w:rsidRPr="0083491E" w:rsidRDefault="0083491E" w:rsidP="00D12A5E">
      <w:pPr>
        <w:rPr>
          <w:rFonts w:ascii="Times New Roman" w:hAnsi="Times New Roman"/>
          <w:sz w:val="32"/>
          <w:szCs w:val="32"/>
        </w:rPr>
      </w:pPr>
    </w:p>
    <w:p w:rsidR="00FF6AE3" w:rsidRDefault="00FF6AE3" w:rsidP="00D12A5E">
      <w:pPr>
        <w:rPr>
          <w:rFonts w:ascii="Times New Roman" w:hAnsi="Times New Roman"/>
          <w:sz w:val="32"/>
          <w:szCs w:val="32"/>
        </w:rPr>
      </w:pPr>
      <w:r w:rsidRPr="0083491E">
        <w:rPr>
          <w:rFonts w:ascii="Times New Roman" w:hAnsi="Times New Roman"/>
          <w:sz w:val="32"/>
          <w:szCs w:val="32"/>
        </w:rPr>
        <w:lastRenderedPageBreak/>
        <w:t>D</w:t>
      </w:r>
      <w:r w:rsidR="00D12A5E" w:rsidRPr="0083491E">
        <w:rPr>
          <w:rFonts w:ascii="Times New Roman" w:hAnsi="Times New Roman"/>
          <w:sz w:val="32"/>
          <w:szCs w:val="32"/>
        </w:rPr>
        <w:t xml:space="preserve">oes not assume the consistency of some other set of axioms. </w:t>
      </w:r>
    </w:p>
    <w:p w:rsidR="0083491E" w:rsidRPr="0083491E" w:rsidRDefault="0083491E" w:rsidP="00D12A5E">
      <w:pPr>
        <w:rPr>
          <w:rFonts w:ascii="Times New Roman" w:hAnsi="Times New Roman"/>
          <w:sz w:val="32"/>
          <w:szCs w:val="32"/>
        </w:rPr>
      </w:pPr>
    </w:p>
    <w:p w:rsidR="00D12A5E" w:rsidRPr="0083491E" w:rsidRDefault="00FF6AE3" w:rsidP="00D12A5E">
      <w:pPr>
        <w:rPr>
          <w:rFonts w:ascii="Times New Roman" w:hAnsi="Times New Roman"/>
          <w:sz w:val="32"/>
          <w:szCs w:val="32"/>
        </w:rPr>
      </w:pPr>
      <w:r w:rsidRPr="0083491E">
        <w:rPr>
          <w:rFonts w:ascii="Times New Roman" w:hAnsi="Times New Roman"/>
          <w:sz w:val="32"/>
          <w:szCs w:val="32"/>
        </w:rPr>
        <w:t>N</w:t>
      </w:r>
      <w:r w:rsidR="00D12A5E" w:rsidRPr="0083491E">
        <w:rPr>
          <w:rFonts w:ascii="Times New Roman" w:hAnsi="Times New Roman"/>
          <w:sz w:val="32"/>
          <w:szCs w:val="32"/>
        </w:rPr>
        <w:t xml:space="preserve">eeds to show by a finitistic meta-math procedure </w:t>
      </w:r>
      <w:r w:rsidRPr="0083491E">
        <w:rPr>
          <w:rFonts w:ascii="Times New Roman" w:hAnsi="Times New Roman"/>
          <w:sz w:val="32"/>
          <w:szCs w:val="32"/>
        </w:rPr>
        <w:t>the following:  T</w:t>
      </w:r>
      <w:r w:rsidR="00D12A5E" w:rsidRPr="0083491E">
        <w:rPr>
          <w:rFonts w:ascii="Times New Roman" w:hAnsi="Times New Roman"/>
          <w:sz w:val="32"/>
          <w:szCs w:val="32"/>
        </w:rPr>
        <w:t xml:space="preserve">wo contradictory formulas, such a ‘0=0’ </w:t>
      </w:r>
      <w:r w:rsidRPr="0083491E">
        <w:rPr>
          <w:rFonts w:ascii="Times New Roman" w:hAnsi="Times New Roman"/>
          <w:sz w:val="32"/>
          <w:szCs w:val="32"/>
        </w:rPr>
        <w:t>and ‘</w:t>
      </w:r>
      <w:r w:rsidR="00D12A5E" w:rsidRPr="0083491E">
        <w:rPr>
          <w:rFonts w:ascii="Times New Roman" w:hAnsi="Times New Roman"/>
          <w:sz w:val="32"/>
          <w:szCs w:val="32"/>
        </w:rPr>
        <w:t>~0=0</w:t>
      </w:r>
      <w:r w:rsidRPr="0083491E">
        <w:rPr>
          <w:rFonts w:ascii="Times New Roman" w:hAnsi="Times New Roman"/>
          <w:sz w:val="32"/>
          <w:szCs w:val="32"/>
        </w:rPr>
        <w:t>'</w:t>
      </w:r>
      <w:r w:rsidR="00D12A5E" w:rsidRPr="0083491E">
        <w:rPr>
          <w:rFonts w:ascii="Times New Roman" w:hAnsi="Times New Roman"/>
          <w:sz w:val="32"/>
          <w:szCs w:val="32"/>
        </w:rPr>
        <w:t xml:space="preserve"> cannot both be derived by s</w:t>
      </w:r>
      <w:r w:rsidRPr="0083491E">
        <w:rPr>
          <w:rFonts w:ascii="Times New Roman" w:hAnsi="Times New Roman"/>
          <w:sz w:val="32"/>
          <w:szCs w:val="32"/>
        </w:rPr>
        <w:t>t</w:t>
      </w:r>
      <w:r w:rsidR="00D12A5E" w:rsidRPr="0083491E">
        <w:rPr>
          <w:rFonts w:ascii="Times New Roman" w:hAnsi="Times New Roman"/>
          <w:sz w:val="32"/>
          <w:szCs w:val="32"/>
        </w:rPr>
        <w:t xml:space="preserve">ated rules of inference, i.e. the axioms. </w:t>
      </w:r>
    </w:p>
    <w:p w:rsidR="007A5662" w:rsidRPr="0083491E" w:rsidRDefault="007A5662" w:rsidP="004F734D">
      <w:pPr>
        <w:rPr>
          <w:rFonts w:ascii="Times New Roman" w:hAnsi="Times New Roman"/>
          <w:sz w:val="32"/>
          <w:szCs w:val="32"/>
        </w:rPr>
      </w:pPr>
    </w:p>
    <w:p w:rsidR="00D12A5E" w:rsidRPr="0083491E" w:rsidRDefault="00D12A5E" w:rsidP="004F734D">
      <w:pPr>
        <w:rPr>
          <w:rFonts w:ascii="Times New Roman" w:hAnsi="Times New Roman"/>
          <w:sz w:val="32"/>
          <w:szCs w:val="32"/>
        </w:rPr>
      </w:pPr>
    </w:p>
    <w:p w:rsidR="00D12A5E" w:rsidRPr="0083491E" w:rsidRDefault="006B6F65" w:rsidP="004F734D">
      <w:pPr>
        <w:rPr>
          <w:rFonts w:ascii="Times New Roman" w:hAnsi="Times New Roman"/>
          <w:sz w:val="32"/>
          <w:szCs w:val="32"/>
        </w:rPr>
      </w:pPr>
      <w:r w:rsidRPr="0083491E">
        <w:rPr>
          <w:rFonts w:ascii="Times New Roman" w:hAnsi="Times New Roman"/>
          <w:b/>
          <w:sz w:val="32"/>
          <w:szCs w:val="32"/>
        </w:rPr>
        <w:t>RUSSELL</w:t>
      </w:r>
      <w:r w:rsidRPr="0083491E">
        <w:rPr>
          <w:rFonts w:ascii="Times New Roman" w:hAnsi="Times New Roman"/>
          <w:sz w:val="32"/>
          <w:szCs w:val="32"/>
        </w:rPr>
        <w:t xml:space="preserve">:  </w:t>
      </w:r>
    </w:p>
    <w:p w:rsidR="006B6F65" w:rsidRPr="0083491E" w:rsidRDefault="006B6F65" w:rsidP="004F734D">
      <w:pPr>
        <w:rPr>
          <w:rFonts w:ascii="Times New Roman" w:hAnsi="Times New Roman"/>
          <w:sz w:val="32"/>
          <w:szCs w:val="32"/>
        </w:rPr>
      </w:pPr>
    </w:p>
    <w:p w:rsidR="006B6F65" w:rsidRPr="0083491E" w:rsidRDefault="006B6F65" w:rsidP="006B6F65">
      <w:pPr>
        <w:rPr>
          <w:rFonts w:ascii="Times New Roman" w:hAnsi="Times New Roman"/>
          <w:sz w:val="32"/>
          <w:szCs w:val="32"/>
        </w:rPr>
      </w:pPr>
      <w:r w:rsidRPr="0083491E">
        <w:rPr>
          <w:rFonts w:ascii="Times New Roman" w:hAnsi="Times New Roman"/>
          <w:sz w:val="32"/>
          <w:szCs w:val="32"/>
        </w:rPr>
        <w:t xml:space="preserve">Russell:  pure math is the subject in which we do not know what we are talking about, or whether what are saying is true. </w:t>
      </w:r>
    </w:p>
    <w:p w:rsidR="00032B65" w:rsidRPr="0083491E" w:rsidRDefault="00032B65" w:rsidP="006B6F65">
      <w:pPr>
        <w:rPr>
          <w:rFonts w:ascii="Times New Roman" w:hAnsi="Times New Roman"/>
          <w:sz w:val="32"/>
          <w:szCs w:val="32"/>
        </w:rPr>
      </w:pPr>
    </w:p>
    <w:p w:rsidR="00032B65" w:rsidRPr="0083491E" w:rsidRDefault="00032B65" w:rsidP="006B6F65">
      <w:pPr>
        <w:rPr>
          <w:rFonts w:ascii="Times New Roman" w:hAnsi="Times New Roman"/>
          <w:sz w:val="32"/>
          <w:szCs w:val="32"/>
        </w:rPr>
      </w:pPr>
      <w:r w:rsidRPr="0083491E">
        <w:rPr>
          <w:rFonts w:ascii="Times New Roman" w:hAnsi="Times New Roman"/>
          <w:sz w:val="32"/>
          <w:szCs w:val="32"/>
        </w:rPr>
        <w:t>3 Volumes:  Principia Mathematica.  Third volume gets on to 1+1=2</w:t>
      </w:r>
    </w:p>
    <w:p w:rsidR="006B6F65" w:rsidRPr="0083491E" w:rsidRDefault="006B6F65" w:rsidP="004F734D">
      <w:pPr>
        <w:rPr>
          <w:rFonts w:ascii="Times New Roman" w:hAnsi="Times New Roman"/>
          <w:sz w:val="32"/>
          <w:szCs w:val="32"/>
        </w:rPr>
      </w:pPr>
    </w:p>
    <w:p w:rsidR="006B6F65" w:rsidRDefault="001912B2" w:rsidP="006B6F65">
      <w:pPr>
        <w:rPr>
          <w:rFonts w:ascii="Times New Roman" w:hAnsi="Times New Roman"/>
          <w:sz w:val="32"/>
          <w:szCs w:val="32"/>
        </w:rPr>
      </w:pPr>
      <w:r>
        <w:rPr>
          <w:rFonts w:ascii="Times New Roman" w:hAnsi="Times New Roman"/>
          <w:sz w:val="32"/>
          <w:szCs w:val="32"/>
        </w:rPr>
        <w:t xml:space="preserve">FAMOUS PARADOX:  </w:t>
      </w:r>
      <w:r w:rsidR="006B6F65" w:rsidRPr="0083491E">
        <w:rPr>
          <w:rFonts w:ascii="Times New Roman" w:hAnsi="Times New Roman"/>
          <w:sz w:val="32"/>
          <w:szCs w:val="32"/>
        </w:rPr>
        <w:t>The set N of Normal Class</w:t>
      </w:r>
      <w:r w:rsidR="00AB16AA">
        <w:rPr>
          <w:rFonts w:ascii="Times New Roman" w:hAnsi="Times New Roman"/>
          <w:sz w:val="32"/>
          <w:szCs w:val="32"/>
        </w:rPr>
        <w:t>es</w:t>
      </w:r>
      <w:r w:rsidR="006B6F65" w:rsidRPr="0083491E">
        <w:rPr>
          <w:rFonts w:ascii="Times New Roman" w:hAnsi="Times New Roman"/>
          <w:sz w:val="32"/>
          <w:szCs w:val="32"/>
        </w:rPr>
        <w:t xml:space="preserve"> </w:t>
      </w:r>
      <w:r w:rsidRPr="0083491E">
        <w:rPr>
          <w:rFonts w:ascii="Times New Roman" w:hAnsi="Times New Roman"/>
          <w:sz w:val="32"/>
          <w:szCs w:val="32"/>
        </w:rPr>
        <w:t>is a</w:t>
      </w:r>
      <w:r w:rsidR="006B6F65" w:rsidRPr="0083491E">
        <w:rPr>
          <w:rFonts w:ascii="Times New Roman" w:hAnsi="Times New Roman"/>
          <w:sz w:val="32"/>
          <w:szCs w:val="32"/>
        </w:rPr>
        <w:t xml:space="preserve"> member of itself because it is Normal.  But if it contains itself it is non-normal.  So N is normal, if and only if it is not normal. </w:t>
      </w:r>
    </w:p>
    <w:p w:rsidR="001912B2" w:rsidRDefault="001912B2" w:rsidP="006B6F65">
      <w:pPr>
        <w:rPr>
          <w:rFonts w:ascii="Times New Roman" w:hAnsi="Times New Roman"/>
          <w:sz w:val="32"/>
          <w:szCs w:val="32"/>
        </w:rPr>
      </w:pPr>
    </w:p>
    <w:p w:rsidR="001912B2" w:rsidRDefault="001912B2" w:rsidP="001912B2">
      <w:r>
        <w:rPr>
          <w:rFonts w:ascii="Times New Roman" w:hAnsi="Times New Roman"/>
          <w:sz w:val="32"/>
          <w:szCs w:val="32"/>
        </w:rPr>
        <w:t xml:space="preserve">From Wikipedia:  </w:t>
      </w:r>
      <w:r>
        <w:t>Let us call a set "abnormal" if it is a member of itself, and "normal" otherwise. For example, take the set of all squares. That set is not itself a square, and therefore is not a member of the set of all squares. So it is "normal". On the other hand, if we take the complementary set that contains all non-squares, that set is itself not a square and so should be one of its own members. It is "abnormal".</w:t>
      </w:r>
    </w:p>
    <w:p w:rsidR="001912B2" w:rsidRDefault="001912B2" w:rsidP="001912B2">
      <w:pPr>
        <w:pStyle w:val="NormalWeb"/>
      </w:pPr>
      <w:r>
        <w:t xml:space="preserve">Now we consider the set of all normal sets, </w:t>
      </w:r>
      <w:r>
        <w:rPr>
          <w:i/>
          <w:iCs/>
        </w:rPr>
        <w:t>R</w:t>
      </w:r>
      <w:r>
        <w:t xml:space="preserve">. Attempting to determine whether </w:t>
      </w:r>
      <w:r>
        <w:rPr>
          <w:i/>
          <w:iCs/>
        </w:rPr>
        <w:t>R</w:t>
      </w:r>
      <w:r>
        <w:t xml:space="preserve"> is normal or abnormal is impossible: If </w:t>
      </w:r>
      <w:r>
        <w:rPr>
          <w:i/>
          <w:iCs/>
        </w:rPr>
        <w:t>R</w:t>
      </w:r>
      <w:r>
        <w:t xml:space="preserve"> were a normal set, it would be contained in the set of normal sets (itself), and therefore be abnormal; and if it were abnormal, it would not be contained in the set of normal sets (itself), and therefore be normal. This leads to the conclusion that </w:t>
      </w:r>
      <w:r>
        <w:rPr>
          <w:i/>
          <w:iCs/>
        </w:rPr>
        <w:t>R</w:t>
      </w:r>
      <w:r>
        <w:t xml:space="preserve"> is both normal and abnormal: Russell's paradox.</w:t>
      </w:r>
    </w:p>
    <w:p w:rsidR="006B6F65" w:rsidRDefault="006B6F65" w:rsidP="006B6F65">
      <w:pPr>
        <w:rPr>
          <w:rFonts w:ascii="Times New Roman" w:hAnsi="Times New Roman"/>
        </w:rPr>
      </w:pPr>
    </w:p>
    <w:p w:rsidR="00D12A5E" w:rsidRDefault="00D12A5E" w:rsidP="004F734D">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6B6F65" w:rsidRPr="0083491E" w:rsidRDefault="006B6F65" w:rsidP="006B6F65">
      <w:pPr>
        <w:rPr>
          <w:rFonts w:ascii="Times New Roman" w:hAnsi="Times New Roman"/>
          <w:b/>
          <w:sz w:val="32"/>
          <w:szCs w:val="32"/>
        </w:rPr>
      </w:pPr>
      <w:r w:rsidRPr="0083491E">
        <w:rPr>
          <w:rFonts w:ascii="Times New Roman" w:hAnsi="Times New Roman"/>
          <w:b/>
          <w:sz w:val="32"/>
          <w:szCs w:val="32"/>
        </w:rPr>
        <w:t xml:space="preserve">BOOLE: </w:t>
      </w:r>
    </w:p>
    <w:p w:rsidR="006B6F65" w:rsidRPr="0083491E" w:rsidRDefault="006B6F65" w:rsidP="006B6F65">
      <w:pPr>
        <w:rPr>
          <w:rFonts w:ascii="Times New Roman" w:hAnsi="Times New Roman"/>
          <w:sz w:val="32"/>
          <w:szCs w:val="32"/>
        </w:rPr>
      </w:pPr>
    </w:p>
    <w:p w:rsidR="00714986" w:rsidRPr="0083491E" w:rsidRDefault="006B6F65" w:rsidP="006B6F65">
      <w:pPr>
        <w:rPr>
          <w:rFonts w:ascii="Times New Roman" w:hAnsi="Times New Roman"/>
          <w:sz w:val="32"/>
          <w:szCs w:val="32"/>
        </w:rPr>
      </w:pPr>
      <w:r w:rsidRPr="0083491E">
        <w:rPr>
          <w:rFonts w:ascii="Times New Roman" w:hAnsi="Times New Roman"/>
          <w:sz w:val="32"/>
          <w:szCs w:val="32"/>
        </w:rPr>
        <w:t>1847 George Boole:  The Mathematical Analysis of Logic</w:t>
      </w:r>
    </w:p>
    <w:p w:rsidR="00FB1A1C" w:rsidRDefault="00287443" w:rsidP="00FB1A1C">
      <w:pPr>
        <w:pStyle w:val="text"/>
      </w:pPr>
      <w:r>
        <w:rPr>
          <w:noProof/>
        </w:rPr>
        <w:drawing>
          <wp:inline distT="0" distB="0" distL="0" distR="0">
            <wp:extent cx="5829300" cy="439234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829300" cy="4392344"/>
                    </a:xfrm>
                    <a:prstGeom prst="rect">
                      <a:avLst/>
                    </a:prstGeom>
                    <a:noFill/>
                    <a:ln w="9525">
                      <a:noFill/>
                      <a:miter lim="800000"/>
                      <a:headEnd/>
                      <a:tailEnd/>
                    </a:ln>
                  </pic:spPr>
                </pic:pic>
              </a:graphicData>
            </a:graphic>
          </wp:inline>
        </w:drawing>
      </w:r>
    </w:p>
    <w:p w:rsidR="00FB1A1C" w:rsidRDefault="00FB1A1C" w:rsidP="00FB1A1C">
      <w:pPr>
        <w:pStyle w:val="text"/>
      </w:pPr>
    </w:p>
    <w:p w:rsidR="007F291B" w:rsidRPr="0083491E" w:rsidRDefault="007F291B" w:rsidP="00FB1A1C">
      <w:pPr>
        <w:pStyle w:val="text"/>
        <w:rPr>
          <w:b/>
          <w:sz w:val="32"/>
          <w:szCs w:val="32"/>
        </w:rPr>
      </w:pPr>
      <w:r w:rsidRPr="0083491E">
        <w:rPr>
          <w:b/>
          <w:sz w:val="32"/>
          <w:szCs w:val="32"/>
        </w:rPr>
        <w:t>PEANO</w:t>
      </w:r>
    </w:p>
    <w:p w:rsidR="007F291B" w:rsidRDefault="007F291B" w:rsidP="007F291B">
      <w:pPr>
        <w:pStyle w:val="text"/>
        <w:spacing w:before="0" w:beforeAutospacing="0" w:after="0" w:afterAutospacing="0"/>
        <w:rPr>
          <w:sz w:val="32"/>
          <w:szCs w:val="32"/>
        </w:rPr>
      </w:pPr>
      <w:r w:rsidRPr="0083491E">
        <w:rPr>
          <w:sz w:val="32"/>
          <w:szCs w:val="32"/>
        </w:rPr>
        <w:t xml:space="preserve">1. Zero is a number. </w:t>
      </w:r>
    </w:p>
    <w:p w:rsidR="0083491E" w:rsidRPr="0083491E" w:rsidRDefault="0083491E" w:rsidP="007F291B">
      <w:pPr>
        <w:pStyle w:val="text"/>
        <w:spacing w:before="0" w:beforeAutospacing="0" w:after="0" w:afterAutospacing="0"/>
        <w:rPr>
          <w:sz w:val="32"/>
          <w:szCs w:val="32"/>
        </w:rPr>
      </w:pPr>
    </w:p>
    <w:p w:rsidR="007F291B" w:rsidRDefault="007F291B" w:rsidP="007F291B">
      <w:pPr>
        <w:pStyle w:val="text"/>
        <w:spacing w:before="0" w:beforeAutospacing="0" w:after="0" w:afterAutospacing="0"/>
        <w:rPr>
          <w:sz w:val="32"/>
          <w:szCs w:val="32"/>
        </w:rPr>
      </w:pPr>
      <w:r w:rsidRPr="0083491E">
        <w:rPr>
          <w:sz w:val="32"/>
          <w:szCs w:val="32"/>
        </w:rPr>
        <w:t xml:space="preserve">2. If </w:t>
      </w:r>
      <w:r w:rsidRPr="0083491E">
        <w:rPr>
          <w:noProof/>
          <w:sz w:val="32"/>
          <w:szCs w:val="32"/>
        </w:rPr>
        <w:t xml:space="preserve"> A </w:t>
      </w:r>
      <w:r w:rsidRPr="0083491E">
        <w:rPr>
          <w:sz w:val="32"/>
          <w:szCs w:val="32"/>
        </w:rPr>
        <w:t xml:space="preserve">is a number, the successor of </w:t>
      </w:r>
      <w:r w:rsidRPr="0083491E">
        <w:rPr>
          <w:noProof/>
          <w:sz w:val="32"/>
          <w:szCs w:val="32"/>
        </w:rPr>
        <w:t xml:space="preserve">A </w:t>
      </w:r>
      <w:r w:rsidRPr="0083491E">
        <w:rPr>
          <w:sz w:val="32"/>
          <w:szCs w:val="32"/>
        </w:rPr>
        <w:t xml:space="preserve">is a number. </w:t>
      </w:r>
    </w:p>
    <w:p w:rsidR="0083491E" w:rsidRPr="0083491E" w:rsidRDefault="0083491E" w:rsidP="007F291B">
      <w:pPr>
        <w:pStyle w:val="text"/>
        <w:spacing w:before="0" w:beforeAutospacing="0" w:after="0" w:afterAutospacing="0"/>
        <w:rPr>
          <w:sz w:val="32"/>
          <w:szCs w:val="32"/>
        </w:rPr>
      </w:pPr>
    </w:p>
    <w:p w:rsidR="007F291B" w:rsidRDefault="007F291B" w:rsidP="007F291B">
      <w:pPr>
        <w:pStyle w:val="text"/>
        <w:spacing w:before="0" w:beforeAutospacing="0" w:after="0" w:afterAutospacing="0"/>
        <w:rPr>
          <w:sz w:val="32"/>
          <w:szCs w:val="32"/>
        </w:rPr>
      </w:pPr>
      <w:r w:rsidRPr="0083491E">
        <w:rPr>
          <w:sz w:val="32"/>
          <w:szCs w:val="32"/>
        </w:rPr>
        <w:t xml:space="preserve">3. </w:t>
      </w:r>
      <w:hyperlink r:id="rId8" w:history="1">
        <w:r w:rsidRPr="0083491E">
          <w:rPr>
            <w:rStyle w:val="Hyperlink"/>
            <w:sz w:val="32"/>
            <w:szCs w:val="32"/>
          </w:rPr>
          <w:t>zero</w:t>
        </w:r>
      </w:hyperlink>
      <w:r w:rsidRPr="0083491E">
        <w:rPr>
          <w:sz w:val="32"/>
          <w:szCs w:val="32"/>
        </w:rPr>
        <w:t xml:space="preserve"> is not the successor of a number. </w:t>
      </w:r>
    </w:p>
    <w:p w:rsidR="0083491E" w:rsidRPr="0083491E" w:rsidRDefault="0083491E" w:rsidP="007F291B">
      <w:pPr>
        <w:pStyle w:val="text"/>
        <w:spacing w:before="0" w:beforeAutospacing="0" w:after="0" w:afterAutospacing="0"/>
        <w:rPr>
          <w:sz w:val="32"/>
          <w:szCs w:val="32"/>
        </w:rPr>
      </w:pPr>
    </w:p>
    <w:p w:rsidR="007F291B" w:rsidRDefault="007F291B" w:rsidP="007F291B">
      <w:pPr>
        <w:pStyle w:val="text"/>
        <w:spacing w:before="0" w:beforeAutospacing="0" w:after="0" w:afterAutospacing="0"/>
        <w:rPr>
          <w:sz w:val="32"/>
          <w:szCs w:val="32"/>
        </w:rPr>
      </w:pPr>
      <w:r w:rsidRPr="0083491E">
        <w:rPr>
          <w:sz w:val="32"/>
          <w:szCs w:val="32"/>
        </w:rPr>
        <w:t xml:space="preserve">4. Two numbers of which the successors are equal are themselves equal. </w:t>
      </w:r>
    </w:p>
    <w:p w:rsidR="0083491E" w:rsidRPr="0083491E" w:rsidRDefault="0083491E" w:rsidP="007F291B">
      <w:pPr>
        <w:pStyle w:val="text"/>
        <w:spacing w:before="0" w:beforeAutospacing="0" w:after="0" w:afterAutospacing="0"/>
        <w:rPr>
          <w:sz w:val="32"/>
          <w:szCs w:val="32"/>
        </w:rPr>
      </w:pPr>
    </w:p>
    <w:p w:rsidR="007F291B" w:rsidRPr="0083491E" w:rsidRDefault="007F291B" w:rsidP="007F291B">
      <w:pPr>
        <w:pStyle w:val="text"/>
        <w:spacing w:before="0" w:beforeAutospacing="0" w:after="0" w:afterAutospacing="0"/>
        <w:rPr>
          <w:sz w:val="32"/>
          <w:szCs w:val="32"/>
        </w:rPr>
      </w:pPr>
      <w:r w:rsidRPr="0083491E">
        <w:rPr>
          <w:sz w:val="32"/>
          <w:szCs w:val="32"/>
        </w:rPr>
        <w:t>5. (</w:t>
      </w:r>
      <w:hyperlink r:id="rId9" w:history="1">
        <w:r w:rsidRPr="0083491E">
          <w:rPr>
            <w:rStyle w:val="Hyperlink"/>
            <w:sz w:val="32"/>
            <w:szCs w:val="32"/>
          </w:rPr>
          <w:t>induction axiom</w:t>
        </w:r>
      </w:hyperlink>
      <w:r w:rsidRPr="0083491E">
        <w:rPr>
          <w:sz w:val="32"/>
          <w:szCs w:val="32"/>
        </w:rPr>
        <w:t xml:space="preserve">.) If a set </w:t>
      </w:r>
      <w:r w:rsidRPr="0083491E">
        <w:rPr>
          <w:noProof/>
          <w:sz w:val="32"/>
          <w:szCs w:val="32"/>
        </w:rPr>
        <w:t xml:space="preserve">S </w:t>
      </w:r>
      <w:r w:rsidRPr="0083491E">
        <w:rPr>
          <w:sz w:val="32"/>
          <w:szCs w:val="32"/>
        </w:rPr>
        <w:t xml:space="preserve">of numbers contains </w:t>
      </w:r>
      <w:hyperlink r:id="rId10" w:history="1">
        <w:r w:rsidRPr="0083491E">
          <w:rPr>
            <w:rStyle w:val="Hyperlink"/>
            <w:sz w:val="32"/>
            <w:szCs w:val="32"/>
          </w:rPr>
          <w:t>zero</w:t>
        </w:r>
      </w:hyperlink>
      <w:r w:rsidRPr="0083491E">
        <w:rPr>
          <w:sz w:val="32"/>
          <w:szCs w:val="32"/>
        </w:rPr>
        <w:t xml:space="preserve"> and also the successor of every number in </w:t>
      </w:r>
      <w:r w:rsidRPr="0083491E">
        <w:rPr>
          <w:noProof/>
          <w:sz w:val="32"/>
          <w:szCs w:val="32"/>
        </w:rPr>
        <w:t>S</w:t>
      </w:r>
      <w:r w:rsidRPr="0083491E">
        <w:rPr>
          <w:sz w:val="32"/>
          <w:szCs w:val="32"/>
        </w:rPr>
        <w:t>, then every number is in</w:t>
      </w:r>
      <w:r w:rsidR="00D7624B">
        <w:rPr>
          <w:sz w:val="32"/>
          <w:szCs w:val="32"/>
        </w:rPr>
        <w:t xml:space="preserve"> S</w:t>
      </w:r>
      <w:r w:rsidRPr="0083491E">
        <w:rPr>
          <w:sz w:val="32"/>
          <w:szCs w:val="32"/>
        </w:rPr>
        <w:t xml:space="preserve"> </w:t>
      </w:r>
    </w:p>
    <w:p w:rsidR="00714986" w:rsidRPr="0083491E" w:rsidRDefault="00714986" w:rsidP="006B6F65">
      <w:pPr>
        <w:rPr>
          <w:rFonts w:ascii="Times New Roman" w:hAnsi="Times New Roman"/>
          <w:sz w:val="32"/>
          <w:szCs w:val="32"/>
        </w:rPr>
      </w:pPr>
    </w:p>
    <w:p w:rsidR="006B6F65" w:rsidRDefault="006B6F65" w:rsidP="006B6F65">
      <w:pPr>
        <w:rPr>
          <w:rFonts w:ascii="Times New Roman" w:hAnsi="Times New Roman"/>
        </w:rPr>
      </w:pPr>
    </w:p>
    <w:p w:rsidR="00D12A5E" w:rsidRDefault="00D12A5E" w:rsidP="004F734D">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FB1A1C" w:rsidRDefault="00FB1A1C" w:rsidP="006B6F65">
      <w:pPr>
        <w:rPr>
          <w:rFonts w:ascii="Times New Roman" w:hAnsi="Times New Roman"/>
        </w:rPr>
      </w:pPr>
    </w:p>
    <w:p w:rsidR="004B5DCC" w:rsidRDefault="004B5DCC" w:rsidP="006B6F65">
      <w:pPr>
        <w:rPr>
          <w:rFonts w:ascii="Times New Roman" w:hAnsi="Times New Roman"/>
          <w:b/>
          <w:sz w:val="32"/>
          <w:szCs w:val="32"/>
        </w:rPr>
      </w:pPr>
    </w:p>
    <w:p w:rsidR="004B5DCC" w:rsidRDefault="004B5DCC" w:rsidP="006B6F65">
      <w:pPr>
        <w:rPr>
          <w:rFonts w:ascii="Times New Roman" w:hAnsi="Times New Roman"/>
          <w:b/>
          <w:sz w:val="32"/>
          <w:szCs w:val="32"/>
        </w:rPr>
      </w:pPr>
    </w:p>
    <w:p w:rsidR="004B5DCC" w:rsidRDefault="004B5DCC" w:rsidP="006B6F65">
      <w:pPr>
        <w:rPr>
          <w:rFonts w:ascii="Times New Roman" w:hAnsi="Times New Roman"/>
          <w:b/>
          <w:sz w:val="32"/>
          <w:szCs w:val="32"/>
        </w:rPr>
      </w:pPr>
    </w:p>
    <w:p w:rsidR="004B5DCC" w:rsidRDefault="004B5DCC" w:rsidP="006B6F65">
      <w:pPr>
        <w:rPr>
          <w:rFonts w:ascii="Times New Roman" w:hAnsi="Times New Roman"/>
          <w:b/>
          <w:sz w:val="32"/>
          <w:szCs w:val="32"/>
        </w:rPr>
      </w:pPr>
    </w:p>
    <w:p w:rsidR="0083491E" w:rsidRDefault="006B6F65" w:rsidP="006B6F65">
      <w:pPr>
        <w:rPr>
          <w:rFonts w:ascii="Times New Roman" w:hAnsi="Times New Roman"/>
          <w:b/>
          <w:sz w:val="32"/>
          <w:szCs w:val="32"/>
        </w:rPr>
      </w:pPr>
      <w:r w:rsidRPr="0083491E">
        <w:rPr>
          <w:rFonts w:ascii="Times New Roman" w:hAnsi="Times New Roman"/>
          <w:b/>
          <w:sz w:val="32"/>
          <w:szCs w:val="32"/>
        </w:rPr>
        <w:t>GODE</w:t>
      </w:r>
      <w:r w:rsidR="00FF6AE3" w:rsidRPr="0083491E">
        <w:rPr>
          <w:rFonts w:ascii="Times New Roman" w:hAnsi="Times New Roman"/>
          <w:b/>
          <w:sz w:val="32"/>
          <w:szCs w:val="32"/>
        </w:rPr>
        <w:t>L</w:t>
      </w:r>
      <w:r w:rsidR="00CF1552">
        <w:rPr>
          <w:rFonts w:ascii="Times New Roman" w:hAnsi="Times New Roman"/>
          <w:b/>
          <w:sz w:val="32"/>
          <w:szCs w:val="32"/>
        </w:rPr>
        <w:t xml:space="preserve">’s Proof: </w:t>
      </w:r>
    </w:p>
    <w:p w:rsidR="00CF1552" w:rsidRDefault="00CF1552" w:rsidP="006B6F65">
      <w:pPr>
        <w:rPr>
          <w:rFonts w:ascii="Times New Roman" w:hAnsi="Times New Roman"/>
          <w:b/>
          <w:sz w:val="32"/>
          <w:szCs w:val="32"/>
        </w:rPr>
      </w:pPr>
    </w:p>
    <w:p w:rsidR="00CF1552" w:rsidRPr="003E19EF" w:rsidRDefault="00CF1552" w:rsidP="006B6F65">
      <w:pPr>
        <w:rPr>
          <w:rFonts w:ascii="Times New Roman" w:hAnsi="Times New Roman"/>
          <w:sz w:val="32"/>
          <w:szCs w:val="32"/>
        </w:rPr>
      </w:pPr>
      <w:r w:rsidRPr="003E19EF">
        <w:rPr>
          <w:rFonts w:ascii="Times New Roman" w:hAnsi="Times New Roman"/>
          <w:b/>
          <w:sz w:val="32"/>
          <w:szCs w:val="32"/>
        </w:rPr>
        <w:t>First theorem:</w:t>
      </w:r>
      <w:r w:rsidR="004B5DCC">
        <w:rPr>
          <w:rFonts w:ascii="Times New Roman" w:hAnsi="Times New Roman"/>
          <w:b/>
          <w:sz w:val="32"/>
          <w:szCs w:val="32"/>
        </w:rPr>
        <w:t xml:space="preserve">  [S cannot be both consistent and complete] </w:t>
      </w:r>
      <w:r w:rsidRPr="003E19EF">
        <w:rPr>
          <w:rFonts w:ascii="Times New Roman" w:hAnsi="Times New Roman"/>
          <w:sz w:val="32"/>
          <w:szCs w:val="32"/>
        </w:rPr>
        <w:t xml:space="preserve"> Gödel's proof in a nutshell is to create a </w:t>
      </w:r>
      <w:proofErr w:type="spellStart"/>
      <w:r w:rsidRPr="003E19EF">
        <w:rPr>
          <w:rFonts w:ascii="Times New Roman" w:hAnsi="Times New Roman"/>
          <w:sz w:val="32"/>
          <w:szCs w:val="32"/>
        </w:rPr>
        <w:t>wff</w:t>
      </w:r>
      <w:proofErr w:type="spellEnd"/>
      <w:r w:rsidRPr="003E19EF">
        <w:rPr>
          <w:rFonts w:ascii="Times New Roman" w:hAnsi="Times New Roman"/>
          <w:sz w:val="32"/>
          <w:szCs w:val="32"/>
        </w:rPr>
        <w:t xml:space="preserve"> [well formed formula – </w:t>
      </w:r>
      <w:hyperlink r:id="rId11" w:history="1">
        <w:r w:rsidRPr="00D7624B">
          <w:rPr>
            <w:rStyle w:val="Hyperlink"/>
            <w:rFonts w:ascii="Times New Roman" w:hAnsi="Times New Roman"/>
            <w:sz w:val="32"/>
            <w:szCs w:val="32"/>
          </w:rPr>
          <w:t xml:space="preserve">see </w:t>
        </w:r>
        <w:proofErr w:type="spellStart"/>
        <w:r w:rsidRPr="00D7624B">
          <w:rPr>
            <w:rStyle w:val="Hyperlink"/>
            <w:rFonts w:ascii="Times New Roman" w:hAnsi="Times New Roman"/>
            <w:sz w:val="32"/>
            <w:szCs w:val="32"/>
          </w:rPr>
          <w:t>wikipedia</w:t>
        </w:r>
        <w:proofErr w:type="spellEnd"/>
      </w:hyperlink>
      <w:r w:rsidRPr="003E19EF">
        <w:rPr>
          <w:rFonts w:ascii="Times New Roman" w:hAnsi="Times New Roman"/>
          <w:sz w:val="32"/>
          <w:szCs w:val="32"/>
        </w:rPr>
        <w:t xml:space="preserve">]  that says in one interpretation, "This </w:t>
      </w:r>
      <w:proofErr w:type="spellStart"/>
      <w:r w:rsidRPr="003E19EF">
        <w:rPr>
          <w:rFonts w:ascii="Times New Roman" w:hAnsi="Times New Roman"/>
          <w:sz w:val="32"/>
          <w:szCs w:val="32"/>
        </w:rPr>
        <w:t>wff</w:t>
      </w:r>
      <w:proofErr w:type="spellEnd"/>
      <w:r w:rsidRPr="003E19EF">
        <w:rPr>
          <w:rFonts w:ascii="Times New Roman" w:hAnsi="Times New Roman"/>
          <w:sz w:val="32"/>
          <w:szCs w:val="32"/>
        </w:rPr>
        <w:t xml:space="preserve"> cannot be proved in S", then to prove that it is undecidable in S, and thereby to prove that it is true. In one interpretation this </w:t>
      </w:r>
      <w:proofErr w:type="spellStart"/>
      <w:r w:rsidRPr="003E19EF">
        <w:rPr>
          <w:rFonts w:ascii="Times New Roman" w:hAnsi="Times New Roman"/>
          <w:sz w:val="32"/>
          <w:szCs w:val="32"/>
        </w:rPr>
        <w:t>wff</w:t>
      </w:r>
      <w:proofErr w:type="spellEnd"/>
      <w:r w:rsidRPr="003E19EF">
        <w:rPr>
          <w:rFonts w:ascii="Times New Roman" w:hAnsi="Times New Roman"/>
          <w:sz w:val="32"/>
          <w:szCs w:val="32"/>
        </w:rPr>
        <w:t xml:space="preserve"> will say something about numbers; in the alternative interpretation used in the proof, it makes an assertion about its own provability. This crucial </w:t>
      </w:r>
      <w:proofErr w:type="spellStart"/>
      <w:r w:rsidRPr="003E19EF">
        <w:rPr>
          <w:rFonts w:ascii="Times New Roman" w:hAnsi="Times New Roman"/>
          <w:sz w:val="32"/>
          <w:szCs w:val="32"/>
        </w:rPr>
        <w:t>wff</w:t>
      </w:r>
      <w:proofErr w:type="spellEnd"/>
      <w:r w:rsidRPr="003E19EF">
        <w:rPr>
          <w:rFonts w:ascii="Times New Roman" w:hAnsi="Times New Roman"/>
          <w:sz w:val="32"/>
          <w:szCs w:val="32"/>
        </w:rPr>
        <w:t xml:space="preserve"> is usually called G, for Gödel.</w:t>
      </w:r>
    </w:p>
    <w:p w:rsidR="003E19EF" w:rsidRPr="003E19EF" w:rsidRDefault="003E19EF" w:rsidP="003E19EF">
      <w:pPr>
        <w:rPr>
          <w:rFonts w:ascii="Times New Roman" w:hAnsi="Times New Roman"/>
          <w:sz w:val="32"/>
          <w:szCs w:val="32"/>
        </w:rPr>
      </w:pPr>
      <w:r w:rsidRPr="003E19EF">
        <w:rPr>
          <w:rFonts w:ascii="Times New Roman" w:hAnsi="Times New Roman"/>
          <w:sz w:val="32"/>
          <w:szCs w:val="32"/>
        </w:rPr>
        <w:t>[</w:t>
      </w:r>
      <w:r w:rsidRPr="003E19EF">
        <w:rPr>
          <w:rFonts w:ascii="Times New Roman" w:hAnsi="Times New Roman"/>
          <w:color w:val="FF0000"/>
          <w:sz w:val="32"/>
          <w:szCs w:val="32"/>
        </w:rPr>
        <w:t>in English</w:t>
      </w:r>
      <w:r w:rsidRPr="003E19EF">
        <w:rPr>
          <w:rFonts w:ascii="Times New Roman" w:hAnsi="Times New Roman"/>
          <w:sz w:val="32"/>
          <w:szCs w:val="32"/>
        </w:rPr>
        <w:t>: It is impossible to give a meta mathematical proof of the consistency of a system comprehensive enough to contain the whole of arithmetic--unless more complicated rules of inference beyond the transformation rules.  Also the proof must be finitistic.</w:t>
      </w:r>
    </w:p>
    <w:p w:rsidR="00CF1552" w:rsidRPr="003E19EF" w:rsidRDefault="00CF1552" w:rsidP="006B6F65">
      <w:pPr>
        <w:rPr>
          <w:rFonts w:ascii="Times New Roman" w:hAnsi="Times New Roman"/>
        </w:rPr>
      </w:pPr>
    </w:p>
    <w:p w:rsidR="00CF1552" w:rsidRPr="003E19EF" w:rsidRDefault="00CF1552" w:rsidP="006B6F65">
      <w:pPr>
        <w:rPr>
          <w:rFonts w:ascii="Times New Roman" w:hAnsi="Times New Roman"/>
          <w:sz w:val="32"/>
          <w:szCs w:val="32"/>
        </w:rPr>
      </w:pPr>
      <w:r w:rsidRPr="003E19EF">
        <w:rPr>
          <w:rFonts w:ascii="Times New Roman" w:hAnsi="Times New Roman"/>
          <w:b/>
          <w:sz w:val="32"/>
          <w:szCs w:val="32"/>
        </w:rPr>
        <w:t>Second Theorem</w:t>
      </w:r>
      <w:r w:rsidRPr="003E19EF">
        <w:rPr>
          <w:rFonts w:ascii="Times New Roman" w:hAnsi="Times New Roman"/>
          <w:sz w:val="32"/>
          <w:szCs w:val="32"/>
        </w:rPr>
        <w:t xml:space="preserve">: </w:t>
      </w:r>
      <w:r w:rsidR="004B5DCC">
        <w:rPr>
          <w:rFonts w:ascii="Times New Roman" w:hAnsi="Times New Roman"/>
          <w:sz w:val="32"/>
          <w:szCs w:val="32"/>
        </w:rPr>
        <w:t>[</w:t>
      </w:r>
      <w:r w:rsidR="004B5DCC" w:rsidRPr="004B5DCC">
        <w:rPr>
          <w:rFonts w:ascii="Times New Roman" w:hAnsi="Times New Roman"/>
          <w:b/>
          <w:sz w:val="32"/>
          <w:szCs w:val="32"/>
        </w:rPr>
        <w:t>S which contains T is consistent if and only if  it is inconsistent.</w:t>
      </w:r>
      <w:r w:rsidR="004B5DCC">
        <w:rPr>
          <w:rFonts w:ascii="Times New Roman" w:hAnsi="Times New Roman"/>
          <w:sz w:val="32"/>
          <w:szCs w:val="32"/>
        </w:rPr>
        <w:t xml:space="preserve">] </w:t>
      </w:r>
      <w:r w:rsidRPr="003E19EF">
        <w:rPr>
          <w:rFonts w:ascii="Times New Roman" w:hAnsi="Times New Roman"/>
          <w:sz w:val="32"/>
          <w:szCs w:val="32"/>
        </w:rPr>
        <w:t xml:space="preserve"> Roughly, it says that no system of a certain strength can prove its own consistency unless it is inconsistent. It applies to the same respectable and well-made systems of arithmetic as his first theorem. The </w:t>
      </w:r>
      <w:proofErr w:type="spellStart"/>
      <w:r w:rsidRPr="003E19EF">
        <w:rPr>
          <w:rFonts w:ascii="Times New Roman" w:hAnsi="Times New Roman"/>
          <w:sz w:val="32"/>
          <w:szCs w:val="32"/>
        </w:rPr>
        <w:t>wff</w:t>
      </w:r>
      <w:proofErr w:type="spellEnd"/>
      <w:r w:rsidRPr="003E19EF">
        <w:rPr>
          <w:rFonts w:ascii="Times New Roman" w:hAnsi="Times New Roman"/>
          <w:sz w:val="32"/>
          <w:szCs w:val="32"/>
        </w:rPr>
        <w:t xml:space="preserve"> which asserts that the system is consistent can be proved to be unprovable in the system, on the assumption that the system is consistent.</w:t>
      </w:r>
    </w:p>
    <w:p w:rsidR="003E19EF" w:rsidRPr="003E19EF" w:rsidRDefault="003E19EF" w:rsidP="003E19EF">
      <w:pPr>
        <w:rPr>
          <w:rFonts w:ascii="Times New Roman" w:hAnsi="Times New Roman"/>
          <w:sz w:val="32"/>
          <w:szCs w:val="32"/>
        </w:rPr>
      </w:pPr>
      <w:r w:rsidRPr="003E19EF">
        <w:rPr>
          <w:rFonts w:ascii="Times New Roman" w:hAnsi="Times New Roman"/>
          <w:sz w:val="32"/>
          <w:szCs w:val="32"/>
        </w:rPr>
        <w:t>[</w:t>
      </w:r>
      <w:r w:rsidRPr="003E19EF">
        <w:rPr>
          <w:rFonts w:ascii="Times New Roman" w:hAnsi="Times New Roman"/>
          <w:color w:val="FF0000"/>
          <w:sz w:val="32"/>
          <w:szCs w:val="32"/>
        </w:rPr>
        <w:t xml:space="preserve">in </w:t>
      </w:r>
      <w:r>
        <w:rPr>
          <w:rFonts w:ascii="Times New Roman" w:hAnsi="Times New Roman"/>
          <w:color w:val="FF0000"/>
          <w:sz w:val="32"/>
          <w:szCs w:val="32"/>
        </w:rPr>
        <w:t>E</w:t>
      </w:r>
      <w:r w:rsidRPr="003E19EF">
        <w:rPr>
          <w:rFonts w:ascii="Times New Roman" w:hAnsi="Times New Roman"/>
          <w:color w:val="FF0000"/>
          <w:sz w:val="32"/>
          <w:szCs w:val="32"/>
        </w:rPr>
        <w:t>nglish</w:t>
      </w:r>
      <w:r w:rsidRPr="003E19EF">
        <w:rPr>
          <w:rFonts w:ascii="Times New Roman" w:hAnsi="Times New Roman"/>
          <w:sz w:val="32"/>
          <w:szCs w:val="32"/>
        </w:rPr>
        <w:t xml:space="preserve">: Given any set of arithmetical statements, there are true statements that cannot be derived from </w:t>
      </w:r>
      <w:r w:rsidRPr="003E19EF">
        <w:rPr>
          <w:rFonts w:ascii="Times New Roman" w:hAnsi="Times New Roman"/>
          <w:sz w:val="32"/>
          <w:szCs w:val="32"/>
        </w:rPr>
        <w:tab/>
        <w:t>the axioms. ]</w:t>
      </w:r>
    </w:p>
    <w:p w:rsidR="003E19EF" w:rsidRPr="003E19EF" w:rsidRDefault="003E19EF" w:rsidP="003E19EF">
      <w:pPr>
        <w:rPr>
          <w:rFonts w:ascii="Times New Roman" w:hAnsi="Times New Roman"/>
          <w:sz w:val="32"/>
          <w:szCs w:val="32"/>
        </w:rPr>
      </w:pPr>
    </w:p>
    <w:p w:rsidR="00FB1A1C" w:rsidRPr="003E19EF" w:rsidRDefault="003E19EF" w:rsidP="006B6F65">
      <w:pPr>
        <w:rPr>
          <w:rFonts w:ascii="Times New Roman" w:hAnsi="Times New Roman"/>
          <w:sz w:val="32"/>
          <w:szCs w:val="32"/>
        </w:rPr>
      </w:pPr>
      <w:r w:rsidRPr="003E19EF">
        <w:rPr>
          <w:rFonts w:ascii="Times New Roman" w:hAnsi="Times New Roman"/>
          <w:sz w:val="32"/>
          <w:szCs w:val="32"/>
        </w:rPr>
        <w:lastRenderedPageBreak/>
        <w:t>PLEASE NOTE:  I</w:t>
      </w:r>
      <w:r w:rsidR="00E8038F" w:rsidRPr="003E19EF">
        <w:rPr>
          <w:rFonts w:ascii="Times New Roman" w:hAnsi="Times New Roman"/>
          <w:sz w:val="32"/>
          <w:szCs w:val="32"/>
        </w:rPr>
        <w:t>t does not mean that there are ineluctable limits to human reasoning.</w:t>
      </w:r>
      <w:r w:rsidR="0083491E" w:rsidRPr="003E19EF">
        <w:rPr>
          <w:rFonts w:ascii="Times New Roman" w:hAnsi="Times New Roman"/>
          <w:sz w:val="32"/>
          <w:szCs w:val="32"/>
        </w:rPr>
        <w:t xml:space="preserve">  </w:t>
      </w:r>
      <w:r w:rsidR="00E8038F" w:rsidRPr="003E19EF">
        <w:rPr>
          <w:rFonts w:ascii="Times New Roman" w:hAnsi="Times New Roman"/>
          <w:sz w:val="32"/>
          <w:szCs w:val="32"/>
        </w:rPr>
        <w:t xml:space="preserve">Informal meta-mathematical reasoning may apply, but at great risk. </w:t>
      </w:r>
    </w:p>
    <w:p w:rsidR="003E19EF" w:rsidRDefault="003E19EF" w:rsidP="006B6F65">
      <w:pPr>
        <w:rPr>
          <w:rFonts w:ascii="Times New Roman" w:hAnsi="Times New Roman"/>
          <w:b/>
          <w:sz w:val="32"/>
          <w:szCs w:val="32"/>
        </w:rPr>
      </w:pPr>
    </w:p>
    <w:p w:rsidR="003E19EF" w:rsidRDefault="003E19EF" w:rsidP="006B6F65">
      <w:pPr>
        <w:rPr>
          <w:rFonts w:ascii="Times New Roman" w:hAnsi="Times New Roman"/>
        </w:rPr>
      </w:pPr>
    </w:p>
    <w:p w:rsidR="00FB1A1C" w:rsidRDefault="00FB1A1C" w:rsidP="006B6F65">
      <w:pPr>
        <w:rPr>
          <w:rFonts w:ascii="Times New Roman" w:hAnsi="Times New Roman"/>
        </w:rPr>
      </w:pPr>
    </w:p>
    <w:p w:rsidR="00FB1A1C" w:rsidRDefault="003E19EF" w:rsidP="006B6F65">
      <w:pPr>
        <w:rPr>
          <w:rFonts w:ascii="Times New Roman" w:hAnsi="Times New Roman"/>
        </w:rPr>
      </w:pPr>
      <w:r>
        <w:rPr>
          <w:rFonts w:ascii="Times New Roman" w:hAnsi="Times New Roman"/>
        </w:rPr>
        <w:t xml:space="preserve">The proof is inscrutable:  This site is  better than most: </w:t>
      </w:r>
    </w:p>
    <w:p w:rsidR="00FB1A1C" w:rsidRDefault="00730D95" w:rsidP="006B6F65">
      <w:hyperlink r:id="rId12" w:history="1">
        <w:r w:rsidR="00CF1552" w:rsidRPr="00CB2BEB">
          <w:rPr>
            <w:rStyle w:val="Hyperlink"/>
            <w:rFonts w:ascii="Times New Roman" w:hAnsi="Times New Roman"/>
          </w:rPr>
          <w:t>http://www.earlham.edu/~peters/courses/logsys/g-proof.htm</w:t>
        </w:r>
      </w:hyperlink>
    </w:p>
    <w:p w:rsidR="009A0B8D" w:rsidRDefault="009A0B8D" w:rsidP="006B6F65">
      <w:pPr>
        <w:rPr>
          <w:rFonts w:ascii="Times New Roman" w:hAnsi="Times New Roman"/>
        </w:rPr>
      </w:pPr>
    </w:p>
    <w:p w:rsidR="00E8038F" w:rsidRPr="0083491E" w:rsidRDefault="00E8038F" w:rsidP="006B6F65">
      <w:pPr>
        <w:rPr>
          <w:rFonts w:ascii="Times New Roman" w:hAnsi="Times New Roman"/>
          <w:b/>
          <w:sz w:val="32"/>
          <w:szCs w:val="32"/>
        </w:rPr>
      </w:pPr>
      <w:r w:rsidRPr="0083491E">
        <w:rPr>
          <w:rFonts w:ascii="Times New Roman" w:hAnsi="Times New Roman"/>
          <w:b/>
          <w:sz w:val="32"/>
          <w:szCs w:val="32"/>
        </w:rPr>
        <w:t>GODEL NUMBERS &amp; PROOF:</w:t>
      </w:r>
    </w:p>
    <w:p w:rsidR="00E8038F" w:rsidRPr="0083491E" w:rsidRDefault="00E8038F" w:rsidP="006B6F65">
      <w:pPr>
        <w:rPr>
          <w:rFonts w:ascii="Times New Roman" w:hAnsi="Times New Roman"/>
          <w:sz w:val="32"/>
          <w:szCs w:val="32"/>
        </w:rPr>
      </w:pPr>
    </w:p>
    <w:p w:rsidR="00CA6C7D" w:rsidRPr="0083491E" w:rsidRDefault="00E8038F" w:rsidP="00CA6C7D">
      <w:pPr>
        <w:rPr>
          <w:rFonts w:ascii="Times New Roman" w:hAnsi="Times New Roman"/>
          <w:sz w:val="32"/>
          <w:szCs w:val="32"/>
        </w:rPr>
      </w:pPr>
      <w:r w:rsidRPr="0083491E">
        <w:rPr>
          <w:rFonts w:ascii="Times New Roman" w:hAnsi="Times New Roman"/>
          <w:sz w:val="32"/>
          <w:szCs w:val="32"/>
        </w:rPr>
        <w:t>1,</w:t>
      </w:r>
      <w:r w:rsidRPr="0083491E">
        <w:rPr>
          <w:rFonts w:ascii="Times New Roman" w:hAnsi="Times New Roman"/>
          <w:sz w:val="32"/>
          <w:szCs w:val="32"/>
        </w:rPr>
        <w:tab/>
        <w:t>Constant Signs:  [~ not, 1], [v or, 2]</w:t>
      </w:r>
      <w:r w:rsidR="00CA6C7D" w:rsidRPr="0083491E">
        <w:rPr>
          <w:rFonts w:ascii="Times New Roman" w:hAnsi="Times New Roman"/>
          <w:sz w:val="32"/>
          <w:szCs w:val="32"/>
        </w:rPr>
        <w:t xml:space="preserve">, [ </w:t>
      </w:r>
      <w:r w:rsidR="00CA6C7D" w:rsidRPr="0083491E">
        <w:rPr>
          <w:noProof/>
          <w:sz w:val="32"/>
          <w:szCs w:val="32"/>
        </w:rPr>
        <w:drawing>
          <wp:inline distT="0" distB="0" distL="0" distR="0">
            <wp:extent cx="85725" cy="133350"/>
            <wp:effectExtent l="19050" t="0" r="9525" b="0"/>
            <wp:docPr id="12" name="Picture 12" descr="\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ists \!\,"/>
                    <pic:cNvPicPr>
                      <a:picLocks noChangeAspect="1" noChangeArrowheads="1"/>
                    </pic:cNvPicPr>
                  </pic:nvPicPr>
                  <pic:blipFill>
                    <a:blip r:embed="rId13"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00CA6C7D" w:rsidRPr="0083491E">
        <w:rPr>
          <w:rFonts w:ascii="Times New Roman" w:hAnsi="Times New Roman"/>
          <w:sz w:val="32"/>
          <w:szCs w:val="32"/>
        </w:rPr>
        <w:t xml:space="preserve"> there exists, 4], [= equals, 5], </w:t>
      </w:r>
    </w:p>
    <w:p w:rsidR="00CA6C7D" w:rsidRPr="0083491E" w:rsidRDefault="00CA6C7D" w:rsidP="00CA6C7D">
      <w:pPr>
        <w:rPr>
          <w:rFonts w:ascii="Times New Roman" w:hAnsi="Times New Roman"/>
          <w:sz w:val="32"/>
          <w:szCs w:val="32"/>
        </w:rPr>
      </w:pPr>
      <w:r w:rsidRPr="0083491E">
        <w:rPr>
          <w:rFonts w:ascii="Times New Roman" w:hAnsi="Times New Roman"/>
          <w:sz w:val="32"/>
          <w:szCs w:val="32"/>
        </w:rPr>
        <w:tab/>
      </w:r>
      <w:r w:rsidRPr="0083491E">
        <w:rPr>
          <w:rFonts w:ascii="Times New Roman" w:hAnsi="Times New Roman"/>
          <w:sz w:val="32"/>
          <w:szCs w:val="32"/>
        </w:rPr>
        <w:tab/>
      </w:r>
      <w:r w:rsidRPr="0083491E">
        <w:rPr>
          <w:rFonts w:ascii="Times New Roman" w:hAnsi="Times New Roman"/>
          <w:sz w:val="32"/>
          <w:szCs w:val="32"/>
        </w:rPr>
        <w:tab/>
      </w:r>
      <w:r w:rsidRPr="0083491E">
        <w:rPr>
          <w:rFonts w:ascii="Times New Roman" w:hAnsi="Times New Roman"/>
          <w:sz w:val="32"/>
          <w:szCs w:val="32"/>
        </w:rPr>
        <w:tab/>
        <w:t>[0 zero, 6],</w:t>
      </w:r>
      <w:r w:rsidR="0024337C" w:rsidRPr="0083491E">
        <w:rPr>
          <w:rFonts w:ascii="Times New Roman" w:hAnsi="Times New Roman"/>
          <w:sz w:val="32"/>
          <w:szCs w:val="32"/>
        </w:rPr>
        <w:t xml:space="preserve"> [s successor, 7], </w:t>
      </w:r>
      <w:r w:rsidRPr="0083491E">
        <w:rPr>
          <w:rFonts w:ascii="Times New Roman" w:hAnsi="Times New Roman"/>
          <w:sz w:val="32"/>
          <w:szCs w:val="32"/>
        </w:rPr>
        <w:t xml:space="preserve"> [( left </w:t>
      </w:r>
      <w:proofErr w:type="spellStart"/>
      <w:r w:rsidRPr="0083491E">
        <w:rPr>
          <w:rFonts w:ascii="Times New Roman" w:hAnsi="Times New Roman"/>
          <w:sz w:val="32"/>
          <w:szCs w:val="32"/>
        </w:rPr>
        <w:t>paren</w:t>
      </w:r>
      <w:proofErr w:type="spellEnd"/>
      <w:r w:rsidRPr="0083491E">
        <w:rPr>
          <w:rFonts w:ascii="Times New Roman" w:hAnsi="Times New Roman"/>
          <w:sz w:val="32"/>
          <w:szCs w:val="32"/>
        </w:rPr>
        <w:t xml:space="preserve">, 8], [) right </w:t>
      </w:r>
      <w:proofErr w:type="spellStart"/>
      <w:r w:rsidRPr="0083491E">
        <w:rPr>
          <w:rFonts w:ascii="Times New Roman" w:hAnsi="Times New Roman"/>
          <w:sz w:val="32"/>
          <w:szCs w:val="32"/>
        </w:rPr>
        <w:t>paren</w:t>
      </w:r>
      <w:proofErr w:type="spellEnd"/>
      <w:r w:rsidRPr="0083491E">
        <w:rPr>
          <w:rFonts w:ascii="Times New Roman" w:hAnsi="Times New Roman"/>
          <w:sz w:val="32"/>
          <w:szCs w:val="32"/>
        </w:rPr>
        <w:t>, 9}, etc</w:t>
      </w:r>
    </w:p>
    <w:p w:rsidR="00CA6C7D" w:rsidRPr="00D20A04" w:rsidRDefault="00CA6C7D" w:rsidP="00CA6C7D">
      <w:pPr>
        <w:rPr>
          <w:rFonts w:ascii="Times New Roman" w:hAnsi="Times New Roman"/>
          <w:sz w:val="20"/>
          <w:szCs w:val="20"/>
        </w:rPr>
      </w:pPr>
    </w:p>
    <w:p w:rsidR="00CA6C7D" w:rsidRPr="0083491E" w:rsidRDefault="00CA6C7D" w:rsidP="00CA6C7D">
      <w:pPr>
        <w:rPr>
          <w:rFonts w:ascii="Times New Roman" w:hAnsi="Times New Roman"/>
          <w:sz w:val="32"/>
          <w:szCs w:val="32"/>
        </w:rPr>
      </w:pPr>
      <w:r w:rsidRPr="0083491E">
        <w:rPr>
          <w:rFonts w:ascii="Times New Roman" w:hAnsi="Times New Roman"/>
          <w:sz w:val="32"/>
          <w:szCs w:val="32"/>
        </w:rPr>
        <w:t>2.</w:t>
      </w:r>
      <w:r w:rsidRPr="0083491E">
        <w:rPr>
          <w:rFonts w:ascii="Times New Roman" w:hAnsi="Times New Roman"/>
          <w:sz w:val="32"/>
          <w:szCs w:val="32"/>
        </w:rPr>
        <w:tab/>
        <w:t>Numerical Variables: [x, y, z = any numbers, assigned 11, 13 17, …]</w:t>
      </w:r>
    </w:p>
    <w:p w:rsidR="00CA6C7D" w:rsidRPr="00D20A04" w:rsidRDefault="00CA6C7D" w:rsidP="00CA6C7D">
      <w:pPr>
        <w:rPr>
          <w:rFonts w:ascii="Times New Roman" w:hAnsi="Times New Roman"/>
          <w:sz w:val="20"/>
          <w:szCs w:val="20"/>
        </w:rPr>
      </w:pPr>
    </w:p>
    <w:p w:rsidR="00CA6C7D" w:rsidRPr="0083491E" w:rsidRDefault="00CA6C7D" w:rsidP="00CA6C7D">
      <w:pPr>
        <w:rPr>
          <w:rFonts w:ascii="Times New Roman" w:hAnsi="Times New Roman"/>
          <w:sz w:val="32"/>
          <w:szCs w:val="32"/>
        </w:rPr>
      </w:pPr>
      <w:r w:rsidRPr="0083491E">
        <w:rPr>
          <w:rFonts w:ascii="Times New Roman" w:hAnsi="Times New Roman"/>
          <w:sz w:val="32"/>
          <w:szCs w:val="32"/>
        </w:rPr>
        <w:t>3.</w:t>
      </w:r>
      <w:r w:rsidRPr="0083491E">
        <w:rPr>
          <w:rFonts w:ascii="Times New Roman" w:hAnsi="Times New Roman"/>
          <w:sz w:val="32"/>
          <w:szCs w:val="32"/>
        </w:rPr>
        <w:tab/>
        <w:t>Sentential Variables</w:t>
      </w:r>
      <w:r w:rsidR="00A50861" w:rsidRPr="0083491E">
        <w:rPr>
          <w:rFonts w:ascii="Times New Roman" w:hAnsi="Times New Roman"/>
          <w:sz w:val="32"/>
          <w:szCs w:val="32"/>
        </w:rPr>
        <w:t>:</w:t>
      </w:r>
      <w:r w:rsidRPr="0083491E">
        <w:rPr>
          <w:rFonts w:ascii="Times New Roman" w:hAnsi="Times New Roman"/>
          <w:sz w:val="32"/>
          <w:szCs w:val="32"/>
        </w:rPr>
        <w:t xml:space="preserve"> </w:t>
      </w:r>
      <w:r w:rsidR="00A50861" w:rsidRPr="0083491E">
        <w:rPr>
          <w:rFonts w:ascii="Times New Roman" w:hAnsi="Times New Roman"/>
          <w:sz w:val="32"/>
          <w:szCs w:val="32"/>
        </w:rPr>
        <w:t>&lt;</w:t>
      </w:r>
      <w:r w:rsidRPr="0083491E">
        <w:rPr>
          <w:rFonts w:ascii="Times New Roman" w:hAnsi="Times New Roman"/>
          <w:sz w:val="32"/>
          <w:szCs w:val="32"/>
        </w:rPr>
        <w:t>i.e. T or F</w:t>
      </w:r>
      <w:r w:rsidR="00A50861" w:rsidRPr="0083491E">
        <w:rPr>
          <w:rFonts w:ascii="Times New Roman" w:hAnsi="Times New Roman"/>
          <w:sz w:val="32"/>
          <w:szCs w:val="32"/>
        </w:rPr>
        <w:t>.</w:t>
      </w:r>
      <w:r w:rsidRPr="0083491E">
        <w:rPr>
          <w:rFonts w:ascii="Times New Roman" w:hAnsi="Times New Roman"/>
          <w:sz w:val="32"/>
          <w:szCs w:val="32"/>
        </w:rPr>
        <w:t xml:space="preserve">): </w:t>
      </w:r>
      <w:r w:rsidR="00A50861" w:rsidRPr="0083491E">
        <w:rPr>
          <w:rFonts w:ascii="Times New Roman" w:hAnsi="Times New Roman"/>
          <w:sz w:val="32"/>
          <w:szCs w:val="32"/>
        </w:rPr>
        <w:t>[p, q, r, … any logical statement such as (</w:t>
      </w:r>
      <w:r w:rsidR="00A50861" w:rsidRPr="0083491E">
        <w:rPr>
          <w:rFonts w:ascii="Times New Roman" w:hAnsi="Times New Roman"/>
          <w:noProof/>
          <w:sz w:val="32"/>
          <w:szCs w:val="32"/>
        </w:rPr>
        <w:drawing>
          <wp:inline distT="0" distB="0" distL="0" distR="0">
            <wp:extent cx="85725" cy="133350"/>
            <wp:effectExtent l="19050" t="0" r="9525" b="0"/>
            <wp:docPr id="9" name="Picture 12" descr="\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ists \!\,"/>
                    <pic:cNvPicPr>
                      <a:picLocks noChangeAspect="1" noChangeArrowheads="1"/>
                    </pic:cNvPicPr>
                  </pic:nvPicPr>
                  <pic:blipFill>
                    <a:blip r:embed="rId13"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00A50861" w:rsidRPr="0083491E">
        <w:rPr>
          <w:rFonts w:ascii="Times New Roman" w:hAnsi="Times New Roman"/>
          <w:sz w:val="32"/>
          <w:szCs w:val="32"/>
        </w:rPr>
        <w:t>x)(</w:t>
      </w:r>
      <w:proofErr w:type="spellStart"/>
      <w:r w:rsidR="00A50861" w:rsidRPr="0083491E">
        <w:rPr>
          <w:rFonts w:ascii="Times New Roman" w:hAnsi="Times New Roman"/>
          <w:sz w:val="32"/>
          <w:szCs w:val="32"/>
        </w:rPr>
        <w:t>xs</w:t>
      </w:r>
      <w:proofErr w:type="spellEnd"/>
      <w:r w:rsidR="00A50861" w:rsidRPr="0083491E">
        <w:rPr>
          <w:rFonts w:ascii="Times New Roman" w:hAnsi="Times New Roman"/>
          <w:sz w:val="32"/>
          <w:szCs w:val="32"/>
        </w:rPr>
        <w:t>=</w:t>
      </w:r>
      <w:proofErr w:type="spellStart"/>
      <w:r w:rsidR="00A50861" w:rsidRPr="0083491E">
        <w:rPr>
          <w:rFonts w:ascii="Times New Roman" w:hAnsi="Times New Roman"/>
          <w:sz w:val="32"/>
          <w:szCs w:val="32"/>
        </w:rPr>
        <w:t>sy</w:t>
      </w:r>
      <w:proofErr w:type="spellEnd"/>
      <w:r w:rsidR="00A50861" w:rsidRPr="0083491E">
        <w:rPr>
          <w:rFonts w:ascii="Times New Roman" w:hAnsi="Times New Roman"/>
          <w:sz w:val="32"/>
          <w:szCs w:val="32"/>
        </w:rPr>
        <w:t>)</w:t>
      </w:r>
    </w:p>
    <w:p w:rsidR="00A50861" w:rsidRPr="0083491E" w:rsidRDefault="00A50861" w:rsidP="00CA6C7D">
      <w:pPr>
        <w:rPr>
          <w:rFonts w:ascii="Times New Roman" w:hAnsi="Times New Roman"/>
          <w:sz w:val="32"/>
          <w:szCs w:val="32"/>
        </w:rPr>
      </w:pPr>
      <w:r w:rsidRPr="0083491E">
        <w:rPr>
          <w:rFonts w:ascii="Times New Roman" w:hAnsi="Times New Roman"/>
          <w:sz w:val="32"/>
          <w:szCs w:val="32"/>
        </w:rPr>
        <w:tab/>
      </w:r>
      <w:r w:rsidRPr="0083491E">
        <w:rPr>
          <w:rFonts w:ascii="Times New Roman" w:hAnsi="Times New Roman"/>
          <w:sz w:val="32"/>
          <w:szCs w:val="32"/>
        </w:rPr>
        <w:tab/>
      </w:r>
      <w:r w:rsidRPr="0083491E">
        <w:rPr>
          <w:rFonts w:ascii="Times New Roman" w:hAnsi="Times New Roman"/>
          <w:sz w:val="32"/>
          <w:szCs w:val="32"/>
        </w:rPr>
        <w:tab/>
      </w:r>
      <w:r w:rsidRPr="0083491E">
        <w:rPr>
          <w:rFonts w:ascii="Times New Roman" w:hAnsi="Times New Roman"/>
          <w:sz w:val="32"/>
          <w:szCs w:val="32"/>
        </w:rPr>
        <w:tab/>
        <w:t xml:space="preserve">assigned </w:t>
      </w:r>
      <w:proofErr w:type="spellStart"/>
      <w:r w:rsidRPr="0083491E">
        <w:rPr>
          <w:rFonts w:ascii="Times New Roman" w:hAnsi="Times New Roman"/>
          <w:sz w:val="32"/>
          <w:szCs w:val="32"/>
        </w:rPr>
        <w:t>Godel</w:t>
      </w:r>
      <w:proofErr w:type="spellEnd"/>
      <w:r w:rsidRPr="0083491E">
        <w:rPr>
          <w:rFonts w:ascii="Times New Roman" w:hAnsi="Times New Roman"/>
          <w:sz w:val="32"/>
          <w:szCs w:val="32"/>
        </w:rPr>
        <w:t xml:space="preserve">  Numbers 11</w:t>
      </w:r>
      <w:r w:rsidRPr="0083491E">
        <w:rPr>
          <w:rFonts w:ascii="Times New Roman" w:hAnsi="Times New Roman"/>
          <w:sz w:val="32"/>
          <w:szCs w:val="32"/>
          <w:vertAlign w:val="superscript"/>
        </w:rPr>
        <w:t>2</w:t>
      </w:r>
      <w:r w:rsidRPr="0083491E">
        <w:rPr>
          <w:rFonts w:ascii="Times New Roman" w:hAnsi="Times New Roman"/>
          <w:sz w:val="32"/>
          <w:szCs w:val="32"/>
        </w:rPr>
        <w:t>, 13</w:t>
      </w:r>
      <w:r w:rsidRPr="0083491E">
        <w:rPr>
          <w:rFonts w:ascii="Times New Roman" w:hAnsi="Times New Roman"/>
          <w:sz w:val="32"/>
          <w:szCs w:val="32"/>
          <w:vertAlign w:val="superscript"/>
        </w:rPr>
        <w:t>2</w:t>
      </w:r>
      <w:r w:rsidRPr="0083491E">
        <w:rPr>
          <w:rFonts w:ascii="Times New Roman" w:hAnsi="Times New Roman"/>
          <w:sz w:val="32"/>
          <w:szCs w:val="32"/>
        </w:rPr>
        <w:t>, 17</w:t>
      </w:r>
      <w:r w:rsidRPr="0083491E">
        <w:rPr>
          <w:rFonts w:ascii="Times New Roman" w:hAnsi="Times New Roman"/>
          <w:sz w:val="32"/>
          <w:szCs w:val="32"/>
          <w:vertAlign w:val="superscript"/>
        </w:rPr>
        <w:t>2</w:t>
      </w:r>
      <w:r w:rsidRPr="0083491E">
        <w:rPr>
          <w:rFonts w:ascii="Times New Roman" w:hAnsi="Times New Roman"/>
          <w:sz w:val="32"/>
          <w:szCs w:val="32"/>
        </w:rPr>
        <w:t>,….]</w:t>
      </w:r>
    </w:p>
    <w:p w:rsidR="00A50861" w:rsidRPr="00D20A04" w:rsidRDefault="00A50861" w:rsidP="00CA6C7D">
      <w:pPr>
        <w:rPr>
          <w:rFonts w:ascii="Times New Roman" w:hAnsi="Times New Roman"/>
          <w:sz w:val="20"/>
          <w:szCs w:val="20"/>
        </w:rPr>
      </w:pPr>
    </w:p>
    <w:p w:rsidR="00A50861" w:rsidRPr="0083491E" w:rsidRDefault="00A50861" w:rsidP="00CA6C7D">
      <w:pPr>
        <w:rPr>
          <w:rFonts w:ascii="Times New Roman" w:hAnsi="Times New Roman"/>
          <w:sz w:val="32"/>
          <w:szCs w:val="32"/>
        </w:rPr>
      </w:pPr>
      <w:r w:rsidRPr="0083491E">
        <w:rPr>
          <w:rFonts w:ascii="Times New Roman" w:hAnsi="Times New Roman"/>
          <w:sz w:val="32"/>
          <w:szCs w:val="32"/>
        </w:rPr>
        <w:t>4.</w:t>
      </w:r>
      <w:r w:rsidRPr="0083491E">
        <w:rPr>
          <w:rFonts w:ascii="Times New Roman" w:hAnsi="Times New Roman"/>
          <w:sz w:val="32"/>
          <w:szCs w:val="32"/>
        </w:rPr>
        <w:tab/>
        <w:t xml:space="preserve">Predicate Variables: &lt;Expressing Relationships&gt;: [P, Q, R,…..e.g. Greater Than, </w:t>
      </w:r>
    </w:p>
    <w:p w:rsidR="00A50861" w:rsidRPr="0083491E" w:rsidRDefault="00A50861" w:rsidP="00A50861">
      <w:pPr>
        <w:rPr>
          <w:rFonts w:ascii="Times New Roman" w:hAnsi="Times New Roman"/>
          <w:sz w:val="32"/>
          <w:szCs w:val="32"/>
        </w:rPr>
      </w:pPr>
      <w:r w:rsidRPr="0083491E">
        <w:rPr>
          <w:rFonts w:ascii="Times New Roman" w:hAnsi="Times New Roman"/>
          <w:sz w:val="32"/>
          <w:szCs w:val="32"/>
        </w:rPr>
        <w:tab/>
      </w:r>
      <w:r w:rsidRPr="0083491E">
        <w:rPr>
          <w:rFonts w:ascii="Times New Roman" w:hAnsi="Times New Roman"/>
          <w:sz w:val="32"/>
          <w:szCs w:val="32"/>
        </w:rPr>
        <w:tab/>
      </w:r>
      <w:r w:rsidRPr="0083491E">
        <w:rPr>
          <w:rFonts w:ascii="Times New Roman" w:hAnsi="Times New Roman"/>
          <w:sz w:val="32"/>
          <w:szCs w:val="32"/>
        </w:rPr>
        <w:tab/>
      </w:r>
      <w:r w:rsidRPr="0083491E">
        <w:rPr>
          <w:rFonts w:ascii="Times New Roman" w:hAnsi="Times New Roman"/>
          <w:sz w:val="32"/>
          <w:szCs w:val="32"/>
        </w:rPr>
        <w:tab/>
        <w:t xml:space="preserve">assigned </w:t>
      </w:r>
      <w:proofErr w:type="spellStart"/>
      <w:r w:rsidRPr="0083491E">
        <w:rPr>
          <w:rFonts w:ascii="Times New Roman" w:hAnsi="Times New Roman"/>
          <w:sz w:val="32"/>
          <w:szCs w:val="32"/>
        </w:rPr>
        <w:t>Godel</w:t>
      </w:r>
      <w:proofErr w:type="spellEnd"/>
      <w:r w:rsidRPr="0083491E">
        <w:rPr>
          <w:rFonts w:ascii="Times New Roman" w:hAnsi="Times New Roman"/>
          <w:sz w:val="32"/>
          <w:szCs w:val="32"/>
        </w:rPr>
        <w:t xml:space="preserve">  Numbers 11</w:t>
      </w:r>
      <w:r w:rsidR="00E272E1" w:rsidRPr="0083491E">
        <w:rPr>
          <w:rFonts w:ascii="Times New Roman" w:hAnsi="Times New Roman"/>
          <w:sz w:val="32"/>
          <w:szCs w:val="32"/>
          <w:vertAlign w:val="superscript"/>
        </w:rPr>
        <w:t>3</w:t>
      </w:r>
      <w:r w:rsidRPr="0083491E">
        <w:rPr>
          <w:rFonts w:ascii="Times New Roman" w:hAnsi="Times New Roman"/>
          <w:sz w:val="32"/>
          <w:szCs w:val="32"/>
        </w:rPr>
        <w:t>, 13</w:t>
      </w:r>
      <w:r w:rsidR="00E272E1" w:rsidRPr="0083491E">
        <w:rPr>
          <w:rFonts w:ascii="Times New Roman" w:hAnsi="Times New Roman"/>
          <w:sz w:val="32"/>
          <w:szCs w:val="32"/>
          <w:vertAlign w:val="superscript"/>
        </w:rPr>
        <w:t>3</w:t>
      </w:r>
      <w:r w:rsidRPr="0083491E">
        <w:rPr>
          <w:rFonts w:ascii="Times New Roman" w:hAnsi="Times New Roman"/>
          <w:sz w:val="32"/>
          <w:szCs w:val="32"/>
        </w:rPr>
        <w:t>, 17</w:t>
      </w:r>
      <w:r w:rsidR="00E272E1" w:rsidRPr="0083491E">
        <w:rPr>
          <w:rFonts w:ascii="Times New Roman" w:hAnsi="Times New Roman"/>
          <w:sz w:val="32"/>
          <w:szCs w:val="32"/>
          <w:vertAlign w:val="superscript"/>
        </w:rPr>
        <w:t>3</w:t>
      </w:r>
      <w:r w:rsidRPr="0083491E">
        <w:rPr>
          <w:rFonts w:ascii="Times New Roman" w:hAnsi="Times New Roman"/>
          <w:sz w:val="32"/>
          <w:szCs w:val="32"/>
        </w:rPr>
        <w:t>,….]</w:t>
      </w:r>
    </w:p>
    <w:p w:rsidR="00A50861" w:rsidRPr="00D20A04" w:rsidRDefault="00A50861" w:rsidP="00CA6C7D">
      <w:pPr>
        <w:rPr>
          <w:sz w:val="20"/>
          <w:szCs w:val="20"/>
        </w:rPr>
      </w:pPr>
    </w:p>
    <w:p w:rsidR="00CA6C7D" w:rsidRPr="0083491E" w:rsidRDefault="00E272E1" w:rsidP="00E272E1">
      <w:pPr>
        <w:rPr>
          <w:sz w:val="32"/>
          <w:szCs w:val="32"/>
        </w:rPr>
      </w:pPr>
      <w:r w:rsidRPr="0083491E">
        <w:rPr>
          <w:sz w:val="32"/>
          <w:szCs w:val="32"/>
        </w:rPr>
        <w:t xml:space="preserve">Applied to Formula: </w:t>
      </w:r>
      <w:r w:rsidR="0024337C" w:rsidRPr="0083491E">
        <w:rPr>
          <w:sz w:val="32"/>
          <w:szCs w:val="32"/>
        </w:rPr>
        <w:tab/>
      </w:r>
      <w:r w:rsidR="0024337C" w:rsidRPr="0083491E">
        <w:rPr>
          <w:sz w:val="32"/>
          <w:szCs w:val="32"/>
        </w:rPr>
        <w:tab/>
      </w:r>
      <w:r w:rsidR="0024337C" w:rsidRPr="0083491E">
        <w:rPr>
          <w:sz w:val="32"/>
          <w:szCs w:val="32"/>
        </w:rPr>
        <w:tab/>
      </w:r>
      <w:r w:rsidR="0024337C" w:rsidRPr="0083491E">
        <w:rPr>
          <w:sz w:val="32"/>
          <w:szCs w:val="32"/>
        </w:rPr>
        <w:tab/>
      </w:r>
      <w:r w:rsidRPr="0083491E">
        <w:rPr>
          <w:sz w:val="32"/>
          <w:szCs w:val="32"/>
        </w:rPr>
        <w:t xml:space="preserve"> </w:t>
      </w:r>
      <w:r w:rsidR="0024337C" w:rsidRPr="0083491E">
        <w:rPr>
          <w:sz w:val="32"/>
          <w:szCs w:val="32"/>
        </w:rPr>
        <w:t xml:space="preserve">(      </w:t>
      </w:r>
      <w:r w:rsidR="0024337C" w:rsidRPr="0083491E">
        <w:rPr>
          <w:noProof/>
          <w:sz w:val="32"/>
          <w:szCs w:val="32"/>
        </w:rPr>
        <w:drawing>
          <wp:inline distT="0" distB="0" distL="0" distR="0">
            <wp:extent cx="85725" cy="133350"/>
            <wp:effectExtent l="19050" t="0" r="9525" b="0"/>
            <wp:docPr id="3" name="Picture 12" descr="\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ists \!\,"/>
                    <pic:cNvPicPr>
                      <a:picLocks noChangeAspect="1" noChangeArrowheads="1"/>
                    </pic:cNvPicPr>
                  </pic:nvPicPr>
                  <pic:blipFill>
                    <a:blip r:embed="rId13"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0024337C" w:rsidRPr="0083491E">
        <w:rPr>
          <w:sz w:val="32"/>
          <w:szCs w:val="32"/>
        </w:rPr>
        <w:t xml:space="preserve">     x     )     (     x     =     s     y     )</w:t>
      </w:r>
    </w:p>
    <w:p w:rsidR="00E8038F" w:rsidRPr="0083491E" w:rsidRDefault="0024337C" w:rsidP="006B6F65">
      <w:pPr>
        <w:rPr>
          <w:rFonts w:ascii="Times New Roman" w:hAnsi="Times New Roman"/>
          <w:sz w:val="32"/>
          <w:szCs w:val="32"/>
        </w:rPr>
      </w:pPr>
      <w:r w:rsidRPr="0083491E">
        <w:rPr>
          <w:rFonts w:ascii="Times New Roman" w:hAnsi="Times New Roman"/>
          <w:sz w:val="32"/>
          <w:szCs w:val="32"/>
        </w:rPr>
        <w:t xml:space="preserve">Replace with </w:t>
      </w:r>
      <w:proofErr w:type="spellStart"/>
      <w:r w:rsidRPr="0083491E">
        <w:rPr>
          <w:rFonts w:ascii="Times New Roman" w:hAnsi="Times New Roman"/>
          <w:sz w:val="32"/>
          <w:szCs w:val="32"/>
        </w:rPr>
        <w:t>Godel</w:t>
      </w:r>
      <w:proofErr w:type="spellEnd"/>
      <w:r w:rsidRPr="0083491E">
        <w:rPr>
          <w:rFonts w:ascii="Times New Roman" w:hAnsi="Times New Roman"/>
          <w:sz w:val="32"/>
          <w:szCs w:val="32"/>
        </w:rPr>
        <w:t xml:space="preserve"> Number: </w:t>
      </w:r>
      <w:r w:rsidRPr="0083491E">
        <w:rPr>
          <w:rFonts w:ascii="Times New Roman" w:hAnsi="Times New Roman"/>
          <w:sz w:val="32"/>
          <w:szCs w:val="32"/>
        </w:rPr>
        <w:tab/>
      </w:r>
      <w:r w:rsidRPr="0083491E">
        <w:rPr>
          <w:rFonts w:ascii="Times New Roman" w:hAnsi="Times New Roman"/>
          <w:sz w:val="32"/>
          <w:szCs w:val="32"/>
        </w:rPr>
        <w:tab/>
        <w:t xml:space="preserve"> 8      4   11    9     8</w:t>
      </w:r>
      <w:r w:rsidR="0083491E">
        <w:rPr>
          <w:rFonts w:ascii="Times New Roman" w:hAnsi="Times New Roman"/>
          <w:sz w:val="32"/>
          <w:szCs w:val="32"/>
        </w:rPr>
        <w:t xml:space="preserve">    </w:t>
      </w:r>
      <w:r w:rsidRPr="0083491E">
        <w:rPr>
          <w:rFonts w:ascii="Times New Roman" w:hAnsi="Times New Roman"/>
          <w:sz w:val="32"/>
          <w:szCs w:val="32"/>
        </w:rPr>
        <w:t xml:space="preserve">11  </w:t>
      </w:r>
      <w:r w:rsidR="0083491E">
        <w:rPr>
          <w:rFonts w:ascii="Times New Roman" w:hAnsi="Times New Roman"/>
          <w:sz w:val="32"/>
          <w:szCs w:val="32"/>
        </w:rPr>
        <w:t xml:space="preserve"> </w:t>
      </w:r>
      <w:r w:rsidRPr="0083491E">
        <w:rPr>
          <w:rFonts w:ascii="Times New Roman" w:hAnsi="Times New Roman"/>
          <w:sz w:val="32"/>
          <w:szCs w:val="32"/>
        </w:rPr>
        <w:t xml:space="preserve"> 5</w:t>
      </w:r>
      <w:r w:rsidR="0083491E">
        <w:rPr>
          <w:rFonts w:ascii="Times New Roman" w:hAnsi="Times New Roman"/>
          <w:sz w:val="32"/>
          <w:szCs w:val="32"/>
        </w:rPr>
        <w:t xml:space="preserve">   </w:t>
      </w:r>
      <w:r w:rsidRPr="0083491E">
        <w:rPr>
          <w:rFonts w:ascii="Times New Roman" w:hAnsi="Times New Roman"/>
          <w:sz w:val="32"/>
          <w:szCs w:val="32"/>
        </w:rPr>
        <w:t xml:space="preserve"> 7   13     9</w:t>
      </w:r>
    </w:p>
    <w:p w:rsidR="00E8038F" w:rsidRPr="00D20A04" w:rsidRDefault="00E8038F" w:rsidP="006B6F65">
      <w:pPr>
        <w:rPr>
          <w:rFonts w:ascii="Times New Roman" w:hAnsi="Times New Roman"/>
          <w:sz w:val="20"/>
          <w:szCs w:val="20"/>
        </w:rPr>
      </w:pPr>
    </w:p>
    <w:p w:rsidR="006B6F65" w:rsidRPr="0083491E" w:rsidRDefault="007F764C" w:rsidP="004F734D">
      <w:pPr>
        <w:rPr>
          <w:rFonts w:ascii="Times New Roman" w:hAnsi="Times New Roman"/>
          <w:sz w:val="32"/>
          <w:szCs w:val="32"/>
        </w:rPr>
      </w:pPr>
      <w:proofErr w:type="spellStart"/>
      <w:r w:rsidRPr="0083491E">
        <w:rPr>
          <w:rFonts w:ascii="Times New Roman" w:hAnsi="Times New Roman"/>
          <w:sz w:val="32"/>
          <w:szCs w:val="32"/>
        </w:rPr>
        <w:t>Godel</w:t>
      </w:r>
      <w:proofErr w:type="spellEnd"/>
      <w:r w:rsidRPr="0083491E">
        <w:rPr>
          <w:rFonts w:ascii="Times New Roman" w:hAnsi="Times New Roman"/>
          <w:sz w:val="32"/>
          <w:szCs w:val="32"/>
        </w:rPr>
        <w:t xml:space="preserve"> Number for Formula:  </w:t>
      </w:r>
      <w:r w:rsidR="0024337C" w:rsidRPr="0083491E">
        <w:rPr>
          <w:rFonts w:ascii="Times New Roman" w:hAnsi="Times New Roman"/>
          <w:sz w:val="32"/>
          <w:szCs w:val="32"/>
        </w:rPr>
        <w:t>2</w:t>
      </w:r>
      <w:r w:rsidR="007B1CB4" w:rsidRPr="0083491E">
        <w:rPr>
          <w:rFonts w:ascii="Times New Roman" w:hAnsi="Times New Roman"/>
          <w:sz w:val="32"/>
          <w:szCs w:val="32"/>
          <w:vertAlign w:val="superscript"/>
        </w:rPr>
        <w:t xml:space="preserve">8 </w:t>
      </w:r>
      <w:r w:rsidR="0024337C" w:rsidRPr="0083491E">
        <w:rPr>
          <w:rFonts w:ascii="Times New Roman" w:hAnsi="Times New Roman"/>
          <w:sz w:val="32"/>
          <w:szCs w:val="32"/>
        </w:rPr>
        <w:t xml:space="preserve"> x </w:t>
      </w:r>
      <w:r w:rsidR="007B1CB4" w:rsidRPr="0083491E">
        <w:rPr>
          <w:rFonts w:ascii="Times New Roman" w:hAnsi="Times New Roman"/>
          <w:sz w:val="32"/>
          <w:szCs w:val="32"/>
        </w:rPr>
        <w:t xml:space="preserve"> 3</w:t>
      </w:r>
      <w:r w:rsidR="007B1CB4" w:rsidRPr="0083491E">
        <w:rPr>
          <w:rFonts w:ascii="Times New Roman" w:hAnsi="Times New Roman"/>
          <w:sz w:val="32"/>
          <w:szCs w:val="32"/>
          <w:vertAlign w:val="superscript"/>
        </w:rPr>
        <w:t>4</w:t>
      </w:r>
      <w:r w:rsidR="0024337C" w:rsidRPr="0083491E">
        <w:rPr>
          <w:rFonts w:ascii="Times New Roman" w:hAnsi="Times New Roman"/>
          <w:sz w:val="32"/>
          <w:szCs w:val="32"/>
        </w:rPr>
        <w:t xml:space="preserve"> </w:t>
      </w:r>
      <w:r w:rsidR="00247C55">
        <w:rPr>
          <w:rFonts w:ascii="Times New Roman" w:hAnsi="Times New Roman"/>
          <w:sz w:val="32"/>
          <w:szCs w:val="32"/>
        </w:rPr>
        <w:t xml:space="preserve"> </w:t>
      </w:r>
      <w:r w:rsidR="0024337C" w:rsidRPr="0083491E">
        <w:rPr>
          <w:rFonts w:ascii="Times New Roman" w:hAnsi="Times New Roman"/>
          <w:sz w:val="32"/>
          <w:szCs w:val="32"/>
        </w:rPr>
        <w:t xml:space="preserve">x </w:t>
      </w:r>
      <w:r w:rsidR="007B1CB4" w:rsidRPr="0083491E">
        <w:rPr>
          <w:rFonts w:ascii="Times New Roman" w:hAnsi="Times New Roman"/>
          <w:sz w:val="32"/>
          <w:szCs w:val="32"/>
        </w:rPr>
        <w:t xml:space="preserve"> </w:t>
      </w:r>
      <w:r w:rsidR="0024337C" w:rsidRPr="0083491E">
        <w:rPr>
          <w:rFonts w:ascii="Times New Roman" w:hAnsi="Times New Roman"/>
          <w:sz w:val="32"/>
          <w:szCs w:val="32"/>
        </w:rPr>
        <w:t>5</w:t>
      </w:r>
      <w:r w:rsidR="007B1CB4" w:rsidRPr="0083491E">
        <w:rPr>
          <w:rFonts w:ascii="Times New Roman" w:hAnsi="Times New Roman"/>
          <w:sz w:val="32"/>
          <w:szCs w:val="32"/>
          <w:vertAlign w:val="superscript"/>
        </w:rPr>
        <w:t xml:space="preserve">11 </w:t>
      </w:r>
      <w:r w:rsidR="0024337C" w:rsidRPr="0083491E">
        <w:rPr>
          <w:rFonts w:ascii="Times New Roman" w:hAnsi="Times New Roman"/>
          <w:sz w:val="32"/>
          <w:szCs w:val="32"/>
        </w:rPr>
        <w:t xml:space="preserve"> x </w:t>
      </w:r>
      <w:r w:rsidR="007B1CB4" w:rsidRPr="0083491E">
        <w:rPr>
          <w:rFonts w:ascii="Times New Roman" w:hAnsi="Times New Roman"/>
          <w:sz w:val="32"/>
          <w:szCs w:val="32"/>
        </w:rPr>
        <w:t xml:space="preserve"> </w:t>
      </w:r>
      <w:r w:rsidR="0024337C" w:rsidRPr="0083491E">
        <w:rPr>
          <w:rFonts w:ascii="Times New Roman" w:hAnsi="Times New Roman"/>
          <w:sz w:val="32"/>
          <w:szCs w:val="32"/>
        </w:rPr>
        <w:t>7</w:t>
      </w:r>
      <w:r w:rsidR="007B1CB4" w:rsidRPr="0083491E">
        <w:rPr>
          <w:rFonts w:ascii="Times New Roman" w:hAnsi="Times New Roman"/>
          <w:sz w:val="32"/>
          <w:szCs w:val="32"/>
          <w:vertAlign w:val="superscript"/>
        </w:rPr>
        <w:t xml:space="preserve">9 </w:t>
      </w:r>
      <w:r w:rsidR="0024337C" w:rsidRPr="0083491E">
        <w:rPr>
          <w:rFonts w:ascii="Times New Roman" w:hAnsi="Times New Roman"/>
          <w:sz w:val="32"/>
          <w:szCs w:val="32"/>
          <w:vertAlign w:val="superscript"/>
        </w:rPr>
        <w:t xml:space="preserve"> </w:t>
      </w:r>
      <w:r w:rsidR="0024337C" w:rsidRPr="0083491E">
        <w:rPr>
          <w:rFonts w:ascii="Times New Roman" w:hAnsi="Times New Roman"/>
          <w:sz w:val="32"/>
          <w:szCs w:val="32"/>
        </w:rPr>
        <w:t>x 11</w:t>
      </w:r>
      <w:r w:rsidR="007B1CB4" w:rsidRPr="0083491E">
        <w:rPr>
          <w:rFonts w:ascii="Times New Roman" w:hAnsi="Times New Roman"/>
          <w:sz w:val="32"/>
          <w:szCs w:val="32"/>
          <w:vertAlign w:val="superscript"/>
        </w:rPr>
        <w:t xml:space="preserve">8 </w:t>
      </w:r>
      <w:r w:rsidR="0024337C" w:rsidRPr="0083491E">
        <w:rPr>
          <w:rFonts w:ascii="Times New Roman" w:hAnsi="Times New Roman"/>
          <w:sz w:val="32"/>
          <w:szCs w:val="32"/>
        </w:rPr>
        <w:t xml:space="preserve"> x 13</w:t>
      </w:r>
      <w:r w:rsidR="007B1CB4" w:rsidRPr="0083491E">
        <w:rPr>
          <w:rFonts w:ascii="Times New Roman" w:hAnsi="Times New Roman"/>
          <w:sz w:val="32"/>
          <w:szCs w:val="32"/>
          <w:vertAlign w:val="superscript"/>
        </w:rPr>
        <w:t>11</w:t>
      </w:r>
      <w:r w:rsidR="0024337C" w:rsidRPr="0083491E">
        <w:rPr>
          <w:rFonts w:ascii="Times New Roman" w:hAnsi="Times New Roman"/>
          <w:sz w:val="32"/>
          <w:szCs w:val="32"/>
        </w:rPr>
        <w:t xml:space="preserve">  x </w:t>
      </w:r>
      <w:r w:rsidR="007B1CB4" w:rsidRPr="0083491E">
        <w:rPr>
          <w:rFonts w:ascii="Times New Roman" w:hAnsi="Times New Roman"/>
          <w:sz w:val="32"/>
          <w:szCs w:val="32"/>
        </w:rPr>
        <w:t xml:space="preserve"> </w:t>
      </w:r>
      <w:r w:rsidR="0024337C" w:rsidRPr="0083491E">
        <w:rPr>
          <w:rFonts w:ascii="Times New Roman" w:hAnsi="Times New Roman"/>
          <w:sz w:val="32"/>
          <w:szCs w:val="32"/>
        </w:rPr>
        <w:t>17</w:t>
      </w:r>
      <w:r w:rsidR="007B1CB4" w:rsidRPr="0083491E">
        <w:rPr>
          <w:rFonts w:ascii="Times New Roman" w:hAnsi="Times New Roman"/>
          <w:sz w:val="32"/>
          <w:szCs w:val="32"/>
          <w:vertAlign w:val="superscript"/>
        </w:rPr>
        <w:t>5</w:t>
      </w:r>
      <w:r w:rsidR="0024337C" w:rsidRPr="0083491E">
        <w:rPr>
          <w:rFonts w:ascii="Times New Roman" w:hAnsi="Times New Roman"/>
          <w:sz w:val="32"/>
          <w:szCs w:val="32"/>
        </w:rPr>
        <w:t xml:space="preserve"> </w:t>
      </w:r>
      <w:r w:rsidR="007B1CB4" w:rsidRPr="0083491E">
        <w:rPr>
          <w:rFonts w:ascii="Times New Roman" w:hAnsi="Times New Roman"/>
          <w:sz w:val="32"/>
          <w:szCs w:val="32"/>
        </w:rPr>
        <w:t xml:space="preserve"> </w:t>
      </w:r>
      <w:r w:rsidR="0024337C" w:rsidRPr="0083491E">
        <w:rPr>
          <w:rFonts w:ascii="Times New Roman" w:hAnsi="Times New Roman"/>
          <w:sz w:val="32"/>
          <w:szCs w:val="32"/>
        </w:rPr>
        <w:t xml:space="preserve">x </w:t>
      </w:r>
      <w:r w:rsidR="007B1CB4" w:rsidRPr="0083491E">
        <w:rPr>
          <w:rFonts w:ascii="Times New Roman" w:hAnsi="Times New Roman"/>
          <w:sz w:val="32"/>
          <w:szCs w:val="32"/>
        </w:rPr>
        <w:t xml:space="preserve"> </w:t>
      </w:r>
      <w:r w:rsidR="0024337C" w:rsidRPr="0083491E">
        <w:rPr>
          <w:rFonts w:ascii="Times New Roman" w:hAnsi="Times New Roman"/>
          <w:sz w:val="32"/>
          <w:szCs w:val="32"/>
        </w:rPr>
        <w:t>19</w:t>
      </w:r>
      <w:r w:rsidR="007B1CB4" w:rsidRPr="0083491E">
        <w:rPr>
          <w:rFonts w:ascii="Times New Roman" w:hAnsi="Times New Roman"/>
          <w:sz w:val="32"/>
          <w:szCs w:val="32"/>
          <w:vertAlign w:val="superscript"/>
        </w:rPr>
        <w:t xml:space="preserve">7 </w:t>
      </w:r>
      <w:r w:rsidR="0024337C" w:rsidRPr="0083491E">
        <w:rPr>
          <w:rFonts w:ascii="Times New Roman" w:hAnsi="Times New Roman"/>
          <w:sz w:val="32"/>
          <w:szCs w:val="32"/>
          <w:vertAlign w:val="superscript"/>
        </w:rPr>
        <w:t xml:space="preserve"> </w:t>
      </w:r>
      <w:r w:rsidR="0024337C" w:rsidRPr="0083491E">
        <w:rPr>
          <w:rFonts w:ascii="Times New Roman" w:hAnsi="Times New Roman"/>
          <w:sz w:val="32"/>
          <w:szCs w:val="32"/>
        </w:rPr>
        <w:t xml:space="preserve">x </w:t>
      </w:r>
      <w:r w:rsidR="007B1CB4" w:rsidRPr="0083491E">
        <w:rPr>
          <w:rFonts w:ascii="Times New Roman" w:hAnsi="Times New Roman"/>
          <w:sz w:val="32"/>
          <w:szCs w:val="32"/>
        </w:rPr>
        <w:t xml:space="preserve"> </w:t>
      </w:r>
      <w:r w:rsidR="0024337C" w:rsidRPr="0083491E">
        <w:rPr>
          <w:rFonts w:ascii="Times New Roman" w:hAnsi="Times New Roman"/>
          <w:sz w:val="32"/>
          <w:szCs w:val="32"/>
        </w:rPr>
        <w:t>23</w:t>
      </w:r>
      <w:r w:rsidR="007B1CB4" w:rsidRPr="0083491E">
        <w:rPr>
          <w:rFonts w:ascii="Times New Roman" w:hAnsi="Times New Roman"/>
          <w:sz w:val="32"/>
          <w:szCs w:val="32"/>
          <w:vertAlign w:val="superscript"/>
        </w:rPr>
        <w:t xml:space="preserve">13 </w:t>
      </w:r>
      <w:r w:rsidR="0024337C" w:rsidRPr="0083491E">
        <w:rPr>
          <w:rFonts w:ascii="Times New Roman" w:hAnsi="Times New Roman"/>
          <w:sz w:val="32"/>
          <w:szCs w:val="32"/>
          <w:vertAlign w:val="superscript"/>
        </w:rPr>
        <w:t xml:space="preserve"> </w:t>
      </w:r>
      <w:r w:rsidR="0024337C" w:rsidRPr="0083491E">
        <w:rPr>
          <w:rFonts w:ascii="Times New Roman" w:hAnsi="Times New Roman"/>
          <w:sz w:val="32"/>
          <w:szCs w:val="32"/>
        </w:rPr>
        <w:t xml:space="preserve">x </w:t>
      </w:r>
      <w:r w:rsidR="007B1CB4" w:rsidRPr="0083491E">
        <w:rPr>
          <w:rFonts w:ascii="Times New Roman" w:hAnsi="Times New Roman"/>
          <w:sz w:val="32"/>
          <w:szCs w:val="32"/>
        </w:rPr>
        <w:t xml:space="preserve"> </w:t>
      </w:r>
      <w:r w:rsidR="0024337C" w:rsidRPr="0083491E">
        <w:rPr>
          <w:rFonts w:ascii="Times New Roman" w:hAnsi="Times New Roman"/>
          <w:sz w:val="32"/>
          <w:szCs w:val="32"/>
        </w:rPr>
        <w:t>29</w:t>
      </w:r>
      <w:r w:rsidR="007B1CB4" w:rsidRPr="0083491E">
        <w:rPr>
          <w:rFonts w:ascii="Times New Roman" w:hAnsi="Times New Roman"/>
          <w:sz w:val="32"/>
          <w:szCs w:val="32"/>
          <w:vertAlign w:val="superscript"/>
        </w:rPr>
        <w:t>9</w:t>
      </w:r>
    </w:p>
    <w:p w:rsidR="00D12A5E" w:rsidRPr="00D20A04" w:rsidRDefault="00D12A5E" w:rsidP="004F734D">
      <w:pPr>
        <w:rPr>
          <w:rFonts w:ascii="Times New Roman" w:hAnsi="Times New Roman"/>
          <w:sz w:val="20"/>
          <w:szCs w:val="20"/>
        </w:rPr>
      </w:pPr>
    </w:p>
    <w:p w:rsidR="00D20A04" w:rsidRDefault="007F764C" w:rsidP="004F734D">
      <w:pPr>
        <w:rPr>
          <w:rFonts w:ascii="Times New Roman" w:hAnsi="Times New Roman"/>
          <w:sz w:val="32"/>
          <w:szCs w:val="32"/>
        </w:rPr>
      </w:pPr>
      <w:r w:rsidRPr="0083491E">
        <w:rPr>
          <w:rFonts w:ascii="Times New Roman" w:hAnsi="Times New Roman"/>
          <w:sz w:val="32"/>
          <w:szCs w:val="32"/>
        </w:rPr>
        <w:t xml:space="preserve">Every </w:t>
      </w:r>
      <w:proofErr w:type="spellStart"/>
      <w:r w:rsidRPr="0083491E">
        <w:rPr>
          <w:rFonts w:ascii="Times New Roman" w:hAnsi="Times New Roman"/>
          <w:sz w:val="32"/>
          <w:szCs w:val="32"/>
        </w:rPr>
        <w:t>Godel</w:t>
      </w:r>
      <w:proofErr w:type="spellEnd"/>
      <w:r w:rsidRPr="0083491E">
        <w:rPr>
          <w:rFonts w:ascii="Times New Roman" w:hAnsi="Times New Roman"/>
          <w:sz w:val="32"/>
          <w:szCs w:val="32"/>
        </w:rPr>
        <w:t xml:space="preserve"> Number is unique and has a unique set of factors</w:t>
      </w:r>
      <w:r w:rsidR="00D20A04">
        <w:rPr>
          <w:rFonts w:ascii="Times New Roman" w:hAnsi="Times New Roman"/>
          <w:sz w:val="32"/>
          <w:szCs w:val="32"/>
        </w:rPr>
        <w:t xml:space="preserve">**.  </w:t>
      </w:r>
      <w:proofErr w:type="spellStart"/>
      <w:r w:rsidRPr="0083491E">
        <w:rPr>
          <w:rFonts w:ascii="Times New Roman" w:hAnsi="Times New Roman"/>
          <w:sz w:val="32"/>
          <w:szCs w:val="32"/>
        </w:rPr>
        <w:t>Godel</w:t>
      </w:r>
      <w:proofErr w:type="spellEnd"/>
      <w:r w:rsidRPr="0083491E">
        <w:rPr>
          <w:rFonts w:ascii="Times New Roman" w:hAnsi="Times New Roman"/>
          <w:sz w:val="32"/>
          <w:szCs w:val="32"/>
        </w:rPr>
        <w:t xml:space="preserve"> goes on to show that</w:t>
      </w:r>
      <w:r w:rsidR="00FB1A1C" w:rsidRPr="0083491E">
        <w:rPr>
          <w:rFonts w:ascii="Times New Roman" w:hAnsi="Times New Roman"/>
          <w:sz w:val="32"/>
          <w:szCs w:val="32"/>
        </w:rPr>
        <w:t xml:space="preserve"> (</w:t>
      </w:r>
      <w:r w:rsidRPr="0083491E">
        <w:rPr>
          <w:rFonts w:ascii="Times New Roman" w:hAnsi="Times New Roman"/>
          <w:sz w:val="32"/>
          <w:szCs w:val="32"/>
        </w:rPr>
        <w:t>0 = 0</w:t>
      </w:r>
      <w:r w:rsidR="00FB1A1C" w:rsidRPr="0083491E">
        <w:rPr>
          <w:rFonts w:ascii="Times New Roman" w:hAnsi="Times New Roman"/>
          <w:sz w:val="32"/>
          <w:szCs w:val="32"/>
        </w:rPr>
        <w:t>)</w:t>
      </w:r>
      <w:r w:rsidRPr="0083491E">
        <w:rPr>
          <w:rFonts w:ascii="Times New Roman" w:hAnsi="Times New Roman"/>
          <w:sz w:val="32"/>
          <w:szCs w:val="32"/>
        </w:rPr>
        <w:t xml:space="preserve"> as well as its negation:  ~</w:t>
      </w:r>
      <w:r w:rsidR="00FB1A1C" w:rsidRPr="0083491E">
        <w:rPr>
          <w:rFonts w:ascii="Times New Roman" w:hAnsi="Times New Roman"/>
          <w:sz w:val="32"/>
          <w:szCs w:val="32"/>
        </w:rPr>
        <w:t>(</w:t>
      </w:r>
      <w:r w:rsidRPr="0083491E">
        <w:rPr>
          <w:rFonts w:ascii="Times New Roman" w:hAnsi="Times New Roman"/>
          <w:sz w:val="32"/>
          <w:szCs w:val="32"/>
        </w:rPr>
        <w:t xml:space="preserve">0 = </w:t>
      </w:r>
      <w:r w:rsidR="00FB1A1C" w:rsidRPr="0083491E">
        <w:rPr>
          <w:rFonts w:ascii="Times New Roman" w:hAnsi="Times New Roman"/>
          <w:sz w:val="32"/>
          <w:szCs w:val="32"/>
        </w:rPr>
        <w:t xml:space="preserve">0) exist outside the </w:t>
      </w:r>
      <w:proofErr w:type="spellStart"/>
      <w:r w:rsidR="00FB1A1C" w:rsidRPr="0083491E">
        <w:rPr>
          <w:rFonts w:ascii="Times New Roman" w:hAnsi="Times New Roman"/>
          <w:sz w:val="32"/>
          <w:szCs w:val="32"/>
        </w:rPr>
        <w:t>arithmetization</w:t>
      </w:r>
      <w:proofErr w:type="spellEnd"/>
      <w:r w:rsidR="00FB1A1C" w:rsidRPr="0083491E">
        <w:rPr>
          <w:rFonts w:ascii="Times New Roman" w:hAnsi="Times New Roman"/>
          <w:sz w:val="32"/>
          <w:szCs w:val="32"/>
        </w:rPr>
        <w:t>.</w:t>
      </w:r>
    </w:p>
    <w:p w:rsidR="00D20A04" w:rsidRPr="00D20A04" w:rsidRDefault="00D20A04" w:rsidP="00D20A04">
      <w:pPr>
        <w:pStyle w:val="NormalWeb"/>
        <w:rPr>
          <w:sz w:val="32"/>
          <w:szCs w:val="32"/>
        </w:rPr>
      </w:pPr>
      <w:r>
        <w:rPr>
          <w:sz w:val="32"/>
          <w:szCs w:val="32"/>
        </w:rPr>
        <w:lastRenderedPageBreak/>
        <w:t>**I</w:t>
      </w:r>
      <w:r w:rsidRPr="00D20A04">
        <w:rPr>
          <w:sz w:val="32"/>
          <w:szCs w:val="32"/>
        </w:rPr>
        <w:t xml:space="preserve">n </w:t>
      </w:r>
      <w:hyperlink r:id="rId14" w:tooltip="Number theory" w:history="1">
        <w:r w:rsidRPr="00D20A04">
          <w:rPr>
            <w:rStyle w:val="Hyperlink"/>
            <w:sz w:val="32"/>
            <w:szCs w:val="32"/>
          </w:rPr>
          <w:t>number theory</w:t>
        </w:r>
      </w:hyperlink>
      <w:r w:rsidRPr="00D20A04">
        <w:rPr>
          <w:sz w:val="32"/>
          <w:szCs w:val="32"/>
        </w:rPr>
        <w:t xml:space="preserve"> and </w:t>
      </w:r>
      <w:hyperlink r:id="rId15" w:tooltip="Algebraic number theory" w:history="1">
        <w:r w:rsidRPr="00D20A04">
          <w:rPr>
            <w:rStyle w:val="Hyperlink"/>
            <w:sz w:val="32"/>
            <w:szCs w:val="32"/>
          </w:rPr>
          <w:t>algebraic number theory</w:t>
        </w:r>
      </w:hyperlink>
      <w:r w:rsidRPr="00D20A04">
        <w:rPr>
          <w:sz w:val="32"/>
          <w:szCs w:val="32"/>
        </w:rPr>
        <w:t xml:space="preserve">, the </w:t>
      </w:r>
      <w:r w:rsidRPr="00D20A04">
        <w:rPr>
          <w:b/>
          <w:bCs/>
          <w:sz w:val="32"/>
          <w:szCs w:val="32"/>
        </w:rPr>
        <w:t>Fundamental Theorem of Arithmetic</w:t>
      </w:r>
      <w:r w:rsidRPr="00D20A04">
        <w:rPr>
          <w:sz w:val="32"/>
          <w:szCs w:val="32"/>
        </w:rPr>
        <w:t xml:space="preserve"> (or </w:t>
      </w:r>
      <w:r w:rsidRPr="00D20A04">
        <w:rPr>
          <w:b/>
          <w:bCs/>
          <w:sz w:val="32"/>
          <w:szCs w:val="32"/>
        </w:rPr>
        <w:t>Unique-Prime-Factorization Theorem</w:t>
      </w:r>
      <w:r w:rsidRPr="00D20A04">
        <w:rPr>
          <w:sz w:val="32"/>
          <w:szCs w:val="32"/>
        </w:rPr>
        <w:t xml:space="preserve">) states that any </w:t>
      </w:r>
      <w:hyperlink r:id="rId16" w:tooltip="Integer" w:history="1">
        <w:r w:rsidRPr="00D20A04">
          <w:rPr>
            <w:rStyle w:val="Hyperlink"/>
            <w:sz w:val="32"/>
            <w:szCs w:val="32"/>
          </w:rPr>
          <w:t>integer</w:t>
        </w:r>
      </w:hyperlink>
      <w:r w:rsidRPr="00D20A04">
        <w:rPr>
          <w:sz w:val="32"/>
          <w:szCs w:val="32"/>
        </w:rPr>
        <w:t xml:space="preserve"> greater than 1 can be written as a </w:t>
      </w:r>
      <w:r w:rsidRPr="00D20A04">
        <w:rPr>
          <w:i/>
          <w:iCs/>
          <w:sz w:val="32"/>
          <w:szCs w:val="32"/>
        </w:rPr>
        <w:t>unique</w:t>
      </w:r>
      <w:r w:rsidRPr="00D20A04">
        <w:rPr>
          <w:sz w:val="32"/>
          <w:szCs w:val="32"/>
        </w:rPr>
        <w:t xml:space="preserve"> product (up to ordering of the factors) of </w:t>
      </w:r>
      <w:hyperlink r:id="rId17" w:tooltip="Prime number" w:history="1">
        <w:r w:rsidRPr="00D20A04">
          <w:rPr>
            <w:rStyle w:val="Hyperlink"/>
            <w:sz w:val="32"/>
            <w:szCs w:val="32"/>
          </w:rPr>
          <w:t>prime numbers</w:t>
        </w:r>
      </w:hyperlink>
      <w:r w:rsidRPr="00D20A04">
        <w:rPr>
          <w:sz w:val="32"/>
          <w:szCs w:val="32"/>
        </w:rPr>
        <w:t>. For example,</w:t>
      </w:r>
    </w:p>
    <w:p w:rsidR="00D20A04" w:rsidRDefault="00D20A04" w:rsidP="00D20A04">
      <w:pPr>
        <w:ind w:left="720"/>
      </w:pPr>
      <w:r>
        <w:rPr>
          <w:noProof/>
        </w:rPr>
        <w:drawing>
          <wp:inline distT="0" distB="0" distL="0" distR="0">
            <wp:extent cx="1647825" cy="209550"/>
            <wp:effectExtent l="19050" t="0" r="9525" b="0"/>
            <wp:docPr id="10" name="Picture 2" descr="6936 = 2^3 \times 3 \times 17^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936 = 2^3 \times 3 \times 17^2 , \,\!"/>
                    <pic:cNvPicPr>
                      <a:picLocks noChangeAspect="1" noChangeArrowheads="1"/>
                    </pic:cNvPicPr>
                  </pic:nvPicPr>
                  <pic:blipFill>
                    <a:blip r:embed="rId18" cstate="print"/>
                    <a:srcRect/>
                    <a:stretch>
                      <a:fillRect/>
                    </a:stretch>
                  </pic:blipFill>
                  <pic:spPr bwMode="auto">
                    <a:xfrm>
                      <a:off x="0" y="0"/>
                      <a:ext cx="1647825" cy="209550"/>
                    </a:xfrm>
                    <a:prstGeom prst="rect">
                      <a:avLst/>
                    </a:prstGeom>
                    <a:noFill/>
                    <a:ln w="9525">
                      <a:noFill/>
                      <a:miter lim="800000"/>
                      <a:headEnd/>
                      <a:tailEnd/>
                    </a:ln>
                  </pic:spPr>
                </pic:pic>
              </a:graphicData>
            </a:graphic>
          </wp:inline>
        </w:drawing>
      </w:r>
      <w:r>
        <w:rPr>
          <w:noProof/>
        </w:rPr>
        <w:t xml:space="preserve">  this is not a Godel Number because it is missing the primes 5, 7, 11, 13</w:t>
      </w:r>
    </w:p>
    <w:p w:rsidR="00D20A04" w:rsidRDefault="00D20A04" w:rsidP="00D20A04">
      <w:pPr>
        <w:ind w:left="720"/>
      </w:pPr>
      <w:r>
        <w:rPr>
          <w:noProof/>
        </w:rPr>
        <w:drawing>
          <wp:inline distT="0" distB="0" distL="0" distR="0">
            <wp:extent cx="1543050" cy="180975"/>
            <wp:effectExtent l="19050" t="0" r="0" b="0"/>
            <wp:docPr id="8" name="Picture 3" descr="1200 = 2^4 \times 3 \times 5^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0 = 2^4 \times 3 \times 5^2 . \,\!"/>
                    <pic:cNvPicPr>
                      <a:picLocks noChangeAspect="1" noChangeArrowheads="1"/>
                    </pic:cNvPicPr>
                  </pic:nvPicPr>
                  <pic:blipFill>
                    <a:blip r:embed="rId19" cstate="print"/>
                    <a:srcRect/>
                    <a:stretch>
                      <a:fillRect/>
                    </a:stretch>
                  </pic:blipFill>
                  <pic:spPr bwMode="auto">
                    <a:xfrm>
                      <a:off x="0" y="0"/>
                      <a:ext cx="1543050" cy="180975"/>
                    </a:xfrm>
                    <a:prstGeom prst="rect">
                      <a:avLst/>
                    </a:prstGeom>
                    <a:noFill/>
                    <a:ln w="9525">
                      <a:noFill/>
                      <a:miter lim="800000"/>
                      <a:headEnd/>
                      <a:tailEnd/>
                    </a:ln>
                  </pic:spPr>
                </pic:pic>
              </a:graphicData>
            </a:graphic>
          </wp:inline>
        </w:drawing>
      </w:r>
    </w:p>
    <w:p w:rsidR="00D20A04" w:rsidRDefault="00D20A04" w:rsidP="004F734D">
      <w:pPr>
        <w:rPr>
          <w:rFonts w:ascii="Times New Roman" w:hAnsi="Times New Roman"/>
          <w:sz w:val="32"/>
          <w:szCs w:val="32"/>
        </w:rPr>
      </w:pPr>
    </w:p>
    <w:p w:rsidR="00D20A04" w:rsidRDefault="00D20A04" w:rsidP="004F734D">
      <w:pPr>
        <w:rPr>
          <w:rFonts w:ascii="Times New Roman" w:hAnsi="Times New Roman"/>
          <w:sz w:val="32"/>
          <w:szCs w:val="32"/>
        </w:rPr>
      </w:pPr>
    </w:p>
    <w:p w:rsidR="00D20A04" w:rsidRDefault="00D20A04" w:rsidP="004F734D">
      <w:pPr>
        <w:rPr>
          <w:rFonts w:ascii="Times New Roman" w:hAnsi="Times New Roman"/>
          <w:sz w:val="32"/>
          <w:szCs w:val="32"/>
        </w:rPr>
      </w:pPr>
    </w:p>
    <w:p w:rsidR="00FF6AE3" w:rsidRPr="0083491E" w:rsidRDefault="00247C55" w:rsidP="004F734D">
      <w:pPr>
        <w:rPr>
          <w:rFonts w:ascii="Times New Roman" w:hAnsi="Times New Roman"/>
          <w:sz w:val="32"/>
          <w:szCs w:val="32"/>
        </w:rPr>
      </w:pPr>
      <w:r>
        <w:rPr>
          <w:rFonts w:ascii="Times New Roman" w:hAnsi="Times New Roman"/>
          <w:sz w:val="32"/>
          <w:szCs w:val="32"/>
        </w:rPr>
        <w:t>100 = 6</w:t>
      </w:r>
      <w:r w:rsidRPr="00E876A1">
        <w:rPr>
          <w:rFonts w:ascii="Times New Roman" w:hAnsi="Times New Roman"/>
          <w:sz w:val="32"/>
          <w:szCs w:val="32"/>
          <w:vertAlign w:val="superscript"/>
        </w:rPr>
        <w:t>2</w:t>
      </w:r>
      <w:r>
        <w:rPr>
          <w:rFonts w:ascii="Times New Roman" w:hAnsi="Times New Roman"/>
          <w:sz w:val="32"/>
          <w:szCs w:val="32"/>
        </w:rPr>
        <w:t xml:space="preserve"> + 8</w:t>
      </w:r>
      <w:r w:rsidRPr="00E876A1">
        <w:rPr>
          <w:rFonts w:ascii="Times New Roman" w:hAnsi="Times New Roman"/>
          <w:sz w:val="32"/>
          <w:szCs w:val="32"/>
          <w:vertAlign w:val="superscript"/>
        </w:rPr>
        <w:t>2</w:t>
      </w:r>
      <w:r>
        <w:rPr>
          <w:rFonts w:ascii="Times New Roman" w:hAnsi="Times New Roman"/>
          <w:sz w:val="32"/>
          <w:szCs w:val="32"/>
        </w:rPr>
        <w:t xml:space="preserve">  = 2</w:t>
      </w:r>
      <w:r w:rsidRPr="00E876A1">
        <w:rPr>
          <w:rFonts w:ascii="Times New Roman" w:hAnsi="Times New Roman"/>
          <w:sz w:val="32"/>
          <w:szCs w:val="32"/>
          <w:vertAlign w:val="superscript"/>
        </w:rPr>
        <w:t>2</w:t>
      </w:r>
      <w:r>
        <w:rPr>
          <w:rFonts w:ascii="Times New Roman" w:hAnsi="Times New Roman"/>
          <w:sz w:val="32"/>
          <w:szCs w:val="32"/>
        </w:rPr>
        <w:t xml:space="preserve">  x  5</w:t>
      </w:r>
      <w:r w:rsidRPr="00E876A1">
        <w:rPr>
          <w:rFonts w:ascii="Times New Roman" w:hAnsi="Times New Roman"/>
          <w:sz w:val="32"/>
          <w:szCs w:val="32"/>
          <w:vertAlign w:val="superscript"/>
        </w:rPr>
        <w:t>2</w:t>
      </w:r>
      <w:r>
        <w:rPr>
          <w:rFonts w:ascii="Times New Roman" w:hAnsi="Times New Roman"/>
          <w:sz w:val="32"/>
          <w:szCs w:val="32"/>
        </w:rPr>
        <w:t>;  since it doesn</w:t>
      </w:r>
      <w:r w:rsidR="00E876A1">
        <w:rPr>
          <w:rFonts w:ascii="Times New Roman" w:hAnsi="Times New Roman"/>
          <w:sz w:val="32"/>
          <w:szCs w:val="32"/>
        </w:rPr>
        <w:t>’</w:t>
      </w:r>
      <w:r>
        <w:rPr>
          <w:rFonts w:ascii="Times New Roman" w:hAnsi="Times New Roman"/>
          <w:sz w:val="32"/>
          <w:szCs w:val="32"/>
        </w:rPr>
        <w:t xml:space="preserve">t contain </w:t>
      </w:r>
      <w:r w:rsidR="00E876A1">
        <w:rPr>
          <w:rFonts w:ascii="Times New Roman" w:hAnsi="Times New Roman"/>
          <w:sz w:val="32"/>
          <w:szCs w:val="32"/>
        </w:rPr>
        <w:t>a</w:t>
      </w:r>
      <w:r>
        <w:rPr>
          <w:rFonts w:ascii="Times New Roman" w:hAnsi="Times New Roman"/>
          <w:sz w:val="32"/>
          <w:szCs w:val="32"/>
        </w:rPr>
        <w:t xml:space="preserve"> prime factor = 3</w:t>
      </w:r>
      <w:r w:rsidR="00E876A1">
        <w:rPr>
          <w:rFonts w:ascii="Times New Roman" w:hAnsi="Times New Roman"/>
          <w:sz w:val="32"/>
          <w:szCs w:val="32"/>
        </w:rPr>
        <w:t xml:space="preserve">; </w:t>
      </w:r>
      <w:r>
        <w:rPr>
          <w:rFonts w:ascii="Times New Roman" w:hAnsi="Times New Roman"/>
          <w:sz w:val="32"/>
          <w:szCs w:val="32"/>
        </w:rPr>
        <w:t xml:space="preserve">it is not a </w:t>
      </w:r>
      <w:proofErr w:type="spellStart"/>
      <w:r>
        <w:rPr>
          <w:rFonts w:ascii="Times New Roman" w:hAnsi="Times New Roman"/>
          <w:sz w:val="32"/>
          <w:szCs w:val="32"/>
        </w:rPr>
        <w:t>Godel</w:t>
      </w:r>
      <w:proofErr w:type="spellEnd"/>
      <w:r>
        <w:rPr>
          <w:rFonts w:ascii="Times New Roman" w:hAnsi="Times New Roman"/>
          <w:sz w:val="32"/>
          <w:szCs w:val="32"/>
        </w:rPr>
        <w:t xml:space="preserve"> Number. </w:t>
      </w:r>
      <w:r w:rsidR="00FB1A1C" w:rsidRPr="0083491E">
        <w:rPr>
          <w:rFonts w:ascii="Times New Roman" w:hAnsi="Times New Roman"/>
          <w:sz w:val="32"/>
          <w:szCs w:val="32"/>
        </w:rPr>
        <w:t xml:space="preserve">  </w:t>
      </w:r>
    </w:p>
    <w:p w:rsidR="00FF6AE3" w:rsidRPr="0083491E" w:rsidRDefault="00FF6AE3" w:rsidP="004F734D">
      <w:pPr>
        <w:rPr>
          <w:rFonts w:ascii="Times New Roman" w:hAnsi="Times New Roman"/>
          <w:sz w:val="32"/>
          <w:szCs w:val="32"/>
        </w:rPr>
      </w:pPr>
    </w:p>
    <w:p w:rsidR="00FF6AE3" w:rsidRDefault="00FF6AE3" w:rsidP="004F734D">
      <w:pPr>
        <w:rPr>
          <w:rFonts w:ascii="Times New Roman" w:hAnsi="Times New Roman"/>
        </w:rPr>
      </w:pPr>
    </w:p>
    <w:p w:rsidR="00FF6AE3" w:rsidRDefault="00FF6AE3"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D20A04" w:rsidRDefault="00D20A04" w:rsidP="004F734D">
      <w:pPr>
        <w:rPr>
          <w:rFonts w:ascii="Times New Roman" w:hAnsi="Times New Roman"/>
          <w:b/>
          <w:sz w:val="32"/>
          <w:szCs w:val="32"/>
        </w:rPr>
      </w:pPr>
    </w:p>
    <w:p w:rsidR="00D20A04" w:rsidRDefault="00D20A04" w:rsidP="004F734D">
      <w:pPr>
        <w:rPr>
          <w:rFonts w:ascii="Times New Roman" w:hAnsi="Times New Roman"/>
          <w:b/>
          <w:sz w:val="32"/>
          <w:szCs w:val="32"/>
        </w:rPr>
      </w:pPr>
    </w:p>
    <w:p w:rsidR="00FB1A1C" w:rsidRDefault="001F1627" w:rsidP="004F734D">
      <w:pPr>
        <w:rPr>
          <w:rFonts w:ascii="Times New Roman" w:hAnsi="Times New Roman"/>
          <w:b/>
          <w:sz w:val="32"/>
          <w:szCs w:val="32"/>
        </w:rPr>
      </w:pPr>
      <w:r w:rsidRPr="0083491E">
        <w:rPr>
          <w:rFonts w:ascii="Times New Roman" w:hAnsi="Times New Roman"/>
          <w:b/>
          <w:sz w:val="32"/>
          <w:szCs w:val="32"/>
        </w:rPr>
        <w:t xml:space="preserve">THE FOLLOWING CONTAINS SOME NOTES ON </w:t>
      </w:r>
    </w:p>
    <w:p w:rsidR="0083491E" w:rsidRPr="0083491E" w:rsidRDefault="0083491E" w:rsidP="004F734D">
      <w:pPr>
        <w:rPr>
          <w:rFonts w:ascii="Times New Roman" w:hAnsi="Times New Roman"/>
          <w:b/>
          <w:sz w:val="32"/>
          <w:szCs w:val="32"/>
        </w:rPr>
      </w:pPr>
    </w:p>
    <w:p w:rsidR="0083491E" w:rsidRPr="0083491E" w:rsidRDefault="0083491E" w:rsidP="004F734D">
      <w:pPr>
        <w:rPr>
          <w:rFonts w:ascii="Times New Roman" w:hAnsi="Times New Roman"/>
          <w:b/>
          <w:sz w:val="32"/>
          <w:szCs w:val="32"/>
        </w:rPr>
      </w:pPr>
    </w:p>
    <w:p w:rsidR="001F1627" w:rsidRDefault="001F1627" w:rsidP="004F734D">
      <w:pPr>
        <w:rPr>
          <w:rFonts w:ascii="Times New Roman" w:hAnsi="Times New Roman"/>
          <w:b/>
          <w:sz w:val="32"/>
          <w:szCs w:val="32"/>
        </w:rPr>
      </w:pPr>
      <w:r w:rsidRPr="0083491E">
        <w:rPr>
          <w:rFonts w:ascii="Times New Roman" w:hAnsi="Times New Roman"/>
          <w:b/>
          <w:sz w:val="32"/>
          <w:szCs w:val="32"/>
        </w:rPr>
        <w:t>2.</w:t>
      </w:r>
      <w:r w:rsidRPr="0083491E">
        <w:rPr>
          <w:rFonts w:ascii="Times New Roman" w:hAnsi="Times New Roman"/>
          <w:b/>
          <w:sz w:val="32"/>
          <w:szCs w:val="32"/>
        </w:rPr>
        <w:tab/>
        <w:t>GODEL</w:t>
      </w:r>
    </w:p>
    <w:p w:rsidR="0083491E" w:rsidRPr="0083491E" w:rsidRDefault="0083491E" w:rsidP="004F734D">
      <w:pPr>
        <w:rPr>
          <w:rFonts w:ascii="Times New Roman" w:hAnsi="Times New Roman"/>
          <w:b/>
          <w:sz w:val="32"/>
          <w:szCs w:val="32"/>
        </w:rPr>
      </w:pPr>
    </w:p>
    <w:p w:rsidR="001F1627" w:rsidRDefault="001F1627" w:rsidP="004F734D">
      <w:pPr>
        <w:rPr>
          <w:rFonts w:ascii="Times New Roman" w:hAnsi="Times New Roman"/>
          <w:b/>
          <w:sz w:val="32"/>
          <w:szCs w:val="32"/>
        </w:rPr>
      </w:pPr>
      <w:r w:rsidRPr="0083491E">
        <w:rPr>
          <w:rFonts w:ascii="Times New Roman" w:hAnsi="Times New Roman"/>
          <w:b/>
          <w:sz w:val="32"/>
          <w:szCs w:val="32"/>
        </w:rPr>
        <w:t>3.</w:t>
      </w:r>
      <w:r w:rsidRPr="0083491E">
        <w:rPr>
          <w:rFonts w:ascii="Times New Roman" w:hAnsi="Times New Roman"/>
          <w:b/>
          <w:sz w:val="32"/>
          <w:szCs w:val="32"/>
        </w:rPr>
        <w:tab/>
        <w:t>EUCLIDS AXIOMS, inter alia</w:t>
      </w:r>
    </w:p>
    <w:p w:rsidR="0083491E" w:rsidRPr="0083491E" w:rsidRDefault="0083491E" w:rsidP="004F734D">
      <w:pPr>
        <w:rPr>
          <w:rFonts w:ascii="Times New Roman" w:hAnsi="Times New Roman"/>
          <w:b/>
          <w:sz w:val="32"/>
          <w:szCs w:val="32"/>
        </w:rPr>
      </w:pPr>
    </w:p>
    <w:p w:rsidR="001F1627" w:rsidRDefault="001F1627" w:rsidP="004F734D">
      <w:pPr>
        <w:rPr>
          <w:rFonts w:ascii="Times New Roman" w:hAnsi="Times New Roman"/>
          <w:b/>
          <w:sz w:val="32"/>
          <w:szCs w:val="32"/>
        </w:rPr>
      </w:pPr>
      <w:r w:rsidRPr="0083491E">
        <w:rPr>
          <w:rFonts w:ascii="Times New Roman" w:hAnsi="Times New Roman"/>
          <w:b/>
          <w:sz w:val="32"/>
          <w:szCs w:val="32"/>
        </w:rPr>
        <w:t>4.</w:t>
      </w:r>
      <w:r w:rsidRPr="0083491E">
        <w:rPr>
          <w:rFonts w:ascii="Times New Roman" w:hAnsi="Times New Roman"/>
          <w:b/>
          <w:sz w:val="32"/>
          <w:szCs w:val="32"/>
        </w:rPr>
        <w:tab/>
        <w:t>MODUS PONENS</w:t>
      </w:r>
    </w:p>
    <w:p w:rsidR="0083491E" w:rsidRPr="0083491E" w:rsidRDefault="0083491E" w:rsidP="004F734D">
      <w:pPr>
        <w:rPr>
          <w:rFonts w:ascii="Times New Roman" w:hAnsi="Times New Roman"/>
          <w:b/>
          <w:sz w:val="32"/>
          <w:szCs w:val="32"/>
        </w:rPr>
      </w:pPr>
    </w:p>
    <w:p w:rsidR="001F1627" w:rsidRPr="0083491E" w:rsidRDefault="001F1627" w:rsidP="004F734D">
      <w:pPr>
        <w:rPr>
          <w:rFonts w:ascii="Times New Roman" w:hAnsi="Times New Roman"/>
          <w:b/>
          <w:sz w:val="32"/>
          <w:szCs w:val="32"/>
        </w:rPr>
      </w:pPr>
      <w:r w:rsidRPr="0083491E">
        <w:rPr>
          <w:rFonts w:ascii="Times New Roman" w:hAnsi="Times New Roman"/>
          <w:b/>
          <w:sz w:val="32"/>
          <w:szCs w:val="32"/>
        </w:rPr>
        <w:lastRenderedPageBreak/>
        <w:t>5.</w:t>
      </w:r>
      <w:r w:rsidRPr="0083491E">
        <w:rPr>
          <w:rFonts w:ascii="Times New Roman" w:hAnsi="Times New Roman"/>
          <w:b/>
          <w:sz w:val="32"/>
          <w:szCs w:val="32"/>
        </w:rPr>
        <w:tab/>
        <w:t>MODUS TOLLENS</w:t>
      </w:r>
    </w:p>
    <w:p w:rsidR="00FB1A1C" w:rsidRPr="0083491E" w:rsidRDefault="00FB1A1C" w:rsidP="004F734D">
      <w:pPr>
        <w:rPr>
          <w:rFonts w:ascii="Times New Roman" w:hAnsi="Times New Roman"/>
          <w:b/>
          <w:sz w:val="32"/>
          <w:szCs w:val="32"/>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FB1A1C" w:rsidRDefault="00FB1A1C" w:rsidP="004F734D">
      <w:pPr>
        <w:rPr>
          <w:rFonts w:ascii="Times New Roman" w:hAnsi="Times New Roman"/>
        </w:rPr>
      </w:pPr>
    </w:p>
    <w:p w:rsidR="0083491E" w:rsidRDefault="0083491E" w:rsidP="004F734D">
      <w:pPr>
        <w:rPr>
          <w:rFonts w:ascii="Times New Roman" w:hAnsi="Times New Roman"/>
        </w:rPr>
      </w:pPr>
    </w:p>
    <w:p w:rsidR="007A5662" w:rsidRPr="00E160A7" w:rsidRDefault="00FB1A1C" w:rsidP="004F734D">
      <w:pPr>
        <w:rPr>
          <w:rFonts w:ascii="Times New Roman" w:hAnsi="Times New Roman"/>
          <w:b/>
          <w:sz w:val="32"/>
          <w:szCs w:val="32"/>
        </w:rPr>
      </w:pPr>
      <w:r w:rsidRPr="00E160A7">
        <w:rPr>
          <w:rFonts w:ascii="Times New Roman" w:hAnsi="Times New Roman"/>
          <w:b/>
          <w:sz w:val="32"/>
          <w:szCs w:val="32"/>
        </w:rPr>
        <w:t>NOTES ON GODEL</w:t>
      </w:r>
    </w:p>
    <w:p w:rsidR="007A5662" w:rsidRPr="00E160A7" w:rsidRDefault="007A5662"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Gödel</w:t>
      </w:r>
      <w:r w:rsidR="00D70C60" w:rsidRPr="00E160A7">
        <w:rPr>
          <w:rFonts w:ascii="Times New Roman" w:hAnsi="Times New Roman"/>
          <w:sz w:val="32"/>
          <w:szCs w:val="32"/>
        </w:rPr>
        <w:t xml:space="preserve"> at </w:t>
      </w:r>
      <w:r w:rsidRPr="00E160A7">
        <w:rPr>
          <w:rFonts w:ascii="Times New Roman" w:hAnsi="Times New Roman"/>
          <w:sz w:val="32"/>
          <w:szCs w:val="32"/>
        </w:rPr>
        <w:t xml:space="preserve"> age 25 in 1938</w:t>
      </w:r>
      <w:r w:rsidR="00D70C60" w:rsidRPr="00E160A7">
        <w:rPr>
          <w:rFonts w:ascii="Times New Roman" w:hAnsi="Times New Roman"/>
          <w:sz w:val="32"/>
          <w:szCs w:val="32"/>
        </w:rPr>
        <w:t xml:space="preserve"> </w:t>
      </w:r>
      <w:r w:rsidRPr="00E160A7">
        <w:rPr>
          <w:rFonts w:ascii="Times New Roman" w:hAnsi="Times New Roman"/>
          <w:sz w:val="32"/>
          <w:szCs w:val="32"/>
        </w:rPr>
        <w:t xml:space="preserve">published in German on </w:t>
      </w:r>
      <w:r w:rsidR="00D70C60" w:rsidRPr="00E160A7">
        <w:rPr>
          <w:rFonts w:ascii="Times New Roman" w:hAnsi="Times New Roman"/>
          <w:sz w:val="32"/>
          <w:szCs w:val="32"/>
        </w:rPr>
        <w:t>“F</w:t>
      </w:r>
      <w:r w:rsidRPr="00E160A7">
        <w:rPr>
          <w:rFonts w:ascii="Times New Roman" w:hAnsi="Times New Roman"/>
          <w:sz w:val="32"/>
          <w:szCs w:val="32"/>
        </w:rPr>
        <w:t xml:space="preserve">ormally </w:t>
      </w:r>
      <w:r w:rsidR="00D70C60" w:rsidRPr="00E160A7">
        <w:rPr>
          <w:rFonts w:ascii="Times New Roman" w:hAnsi="Times New Roman"/>
          <w:sz w:val="32"/>
          <w:szCs w:val="32"/>
        </w:rPr>
        <w:t>U</w:t>
      </w:r>
      <w:r w:rsidRPr="00E160A7">
        <w:rPr>
          <w:rFonts w:ascii="Times New Roman" w:hAnsi="Times New Roman"/>
          <w:sz w:val="32"/>
          <w:szCs w:val="32"/>
        </w:rPr>
        <w:t xml:space="preserve">ndecidable Proposition of Principia </w:t>
      </w:r>
      <w:r w:rsidR="00D70C60" w:rsidRPr="00E160A7">
        <w:rPr>
          <w:rFonts w:ascii="Times New Roman" w:hAnsi="Times New Roman"/>
          <w:sz w:val="32"/>
          <w:szCs w:val="32"/>
        </w:rPr>
        <w:t xml:space="preserve">Mathematica and Related Systems.  The </w:t>
      </w:r>
      <w:r w:rsidRPr="00E160A7">
        <w:rPr>
          <w:rFonts w:ascii="Times New Roman" w:hAnsi="Times New Roman"/>
          <w:sz w:val="32"/>
          <w:szCs w:val="32"/>
        </w:rPr>
        <w:t>Principia</w:t>
      </w:r>
      <w:r w:rsidR="00D70C60" w:rsidRPr="00E160A7">
        <w:rPr>
          <w:rFonts w:ascii="Times New Roman" w:hAnsi="Times New Roman"/>
          <w:sz w:val="32"/>
          <w:szCs w:val="32"/>
        </w:rPr>
        <w:t xml:space="preserve"> </w:t>
      </w:r>
      <w:r w:rsidR="00692ED4" w:rsidRPr="00E160A7">
        <w:rPr>
          <w:rFonts w:ascii="Times New Roman" w:hAnsi="Times New Roman"/>
          <w:sz w:val="32"/>
          <w:szCs w:val="32"/>
        </w:rPr>
        <w:t xml:space="preserve">Mathematica </w:t>
      </w:r>
      <w:r w:rsidR="00D70C60" w:rsidRPr="00E160A7">
        <w:rPr>
          <w:rFonts w:ascii="Times New Roman" w:hAnsi="Times New Roman"/>
          <w:sz w:val="32"/>
          <w:szCs w:val="32"/>
        </w:rPr>
        <w:t>itself</w:t>
      </w:r>
      <w:r w:rsidRPr="00E160A7">
        <w:rPr>
          <w:rFonts w:ascii="Times New Roman" w:hAnsi="Times New Roman"/>
          <w:sz w:val="32"/>
          <w:szCs w:val="32"/>
        </w:rPr>
        <w:t xml:space="preserve"> was a monumental 3 volume treatise on Logic and </w:t>
      </w:r>
      <w:r w:rsidR="00D70C60" w:rsidRPr="00E160A7">
        <w:rPr>
          <w:rFonts w:ascii="Times New Roman" w:hAnsi="Times New Roman"/>
          <w:sz w:val="32"/>
          <w:szCs w:val="32"/>
        </w:rPr>
        <w:t>F</w:t>
      </w:r>
      <w:r w:rsidRPr="00E160A7">
        <w:rPr>
          <w:rFonts w:ascii="Times New Roman" w:hAnsi="Times New Roman"/>
          <w:sz w:val="32"/>
          <w:szCs w:val="32"/>
        </w:rPr>
        <w:t xml:space="preserve">oundations of </w:t>
      </w:r>
      <w:r w:rsidR="00D70C60" w:rsidRPr="00E160A7">
        <w:rPr>
          <w:rFonts w:ascii="Times New Roman" w:hAnsi="Times New Roman"/>
          <w:sz w:val="32"/>
          <w:szCs w:val="32"/>
        </w:rPr>
        <w:t>M</w:t>
      </w:r>
      <w:r w:rsidRPr="00E160A7">
        <w:rPr>
          <w:rFonts w:ascii="Times New Roman" w:hAnsi="Times New Roman"/>
          <w:sz w:val="32"/>
          <w:szCs w:val="32"/>
        </w:rPr>
        <w:t>athematics</w:t>
      </w:r>
      <w:r w:rsidR="00D70C60" w:rsidRPr="00E160A7">
        <w:rPr>
          <w:rFonts w:ascii="Times New Roman" w:hAnsi="Times New Roman"/>
          <w:sz w:val="32"/>
          <w:szCs w:val="32"/>
        </w:rPr>
        <w:t xml:space="preserve"> published 19</w:t>
      </w:r>
      <w:r w:rsidR="00207EE3" w:rsidRPr="00E160A7">
        <w:rPr>
          <w:rFonts w:ascii="Times New Roman" w:hAnsi="Times New Roman"/>
          <w:sz w:val="32"/>
          <w:szCs w:val="32"/>
        </w:rPr>
        <w:t>1</w:t>
      </w:r>
      <w:r w:rsidR="00D70C60" w:rsidRPr="00E160A7">
        <w:rPr>
          <w:rFonts w:ascii="Times New Roman" w:hAnsi="Times New Roman"/>
          <w:sz w:val="32"/>
          <w:szCs w:val="32"/>
        </w:rPr>
        <w:t>0  by Whitehead and Russell.</w:t>
      </w:r>
    </w:p>
    <w:p w:rsidR="00D70C60" w:rsidRPr="00E160A7" w:rsidRDefault="00D70C60"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In 1952, while being honored at Harvard for his most important work in math in modern times</w:t>
      </w: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 xml:space="preserve">few mathematicians, save </w:t>
      </w:r>
      <w:r w:rsidR="00D70C60" w:rsidRPr="00E160A7">
        <w:rPr>
          <w:rFonts w:ascii="Times New Roman" w:hAnsi="Times New Roman"/>
          <w:sz w:val="32"/>
          <w:szCs w:val="32"/>
        </w:rPr>
        <w:t>V</w:t>
      </w:r>
      <w:r w:rsidRPr="00E160A7">
        <w:rPr>
          <w:rFonts w:ascii="Times New Roman" w:hAnsi="Times New Roman"/>
          <w:sz w:val="32"/>
          <w:szCs w:val="32"/>
        </w:rPr>
        <w:t>on Neumann, understand what Gödel was talking about</w:t>
      </w:r>
    </w:p>
    <w:p w:rsidR="004F734D" w:rsidRPr="00E160A7" w:rsidRDefault="004F734D" w:rsidP="004F734D">
      <w:pPr>
        <w:rPr>
          <w:rFonts w:ascii="Times New Roman" w:hAnsi="Times New Roman"/>
          <w:sz w:val="32"/>
          <w:szCs w:val="32"/>
        </w:rPr>
      </w:pPr>
    </w:p>
    <w:p w:rsidR="004F734D" w:rsidRPr="00E160A7" w:rsidRDefault="00D70C60" w:rsidP="004F734D">
      <w:pPr>
        <w:rPr>
          <w:rFonts w:ascii="Times New Roman" w:hAnsi="Times New Roman"/>
          <w:sz w:val="32"/>
          <w:szCs w:val="32"/>
        </w:rPr>
      </w:pPr>
      <w:r w:rsidRPr="00E160A7">
        <w:rPr>
          <w:rFonts w:ascii="Times New Roman" w:hAnsi="Times New Roman"/>
          <w:sz w:val="32"/>
          <w:szCs w:val="32"/>
        </w:rPr>
        <w:t>G</w:t>
      </w:r>
      <w:r w:rsidR="004F734D" w:rsidRPr="00E160A7">
        <w:rPr>
          <w:rFonts w:ascii="Times New Roman" w:hAnsi="Times New Roman"/>
          <w:sz w:val="32"/>
          <w:szCs w:val="32"/>
        </w:rPr>
        <w:t xml:space="preserve">eometry taught as a deductive system, and </w:t>
      </w:r>
      <w:r w:rsidRPr="00E160A7">
        <w:rPr>
          <w:rFonts w:ascii="Times New Roman" w:hAnsi="Times New Roman"/>
          <w:sz w:val="32"/>
          <w:szCs w:val="32"/>
        </w:rPr>
        <w:t xml:space="preserve">the </w:t>
      </w:r>
      <w:r w:rsidR="004F734D" w:rsidRPr="00E160A7">
        <w:rPr>
          <w:rFonts w:ascii="Times New Roman" w:hAnsi="Times New Roman"/>
          <w:sz w:val="32"/>
          <w:szCs w:val="32"/>
        </w:rPr>
        <w:t>axiomatic (postulates) method was accepted without proof</w:t>
      </w:r>
      <w:r w:rsidRPr="00E160A7">
        <w:rPr>
          <w:rFonts w:ascii="Times New Roman" w:hAnsi="Times New Roman"/>
          <w:sz w:val="32"/>
          <w:szCs w:val="32"/>
        </w:rPr>
        <w:t xml:space="preserve"> </w:t>
      </w:r>
      <w:r w:rsidR="004F734D" w:rsidRPr="00E160A7">
        <w:rPr>
          <w:rFonts w:ascii="Times New Roman" w:hAnsi="Times New Roman"/>
          <w:sz w:val="32"/>
          <w:szCs w:val="32"/>
        </w:rPr>
        <w:t xml:space="preserve">and the </w:t>
      </w:r>
      <w:r w:rsidRPr="00E160A7">
        <w:rPr>
          <w:rFonts w:ascii="Times New Roman" w:hAnsi="Times New Roman"/>
          <w:sz w:val="32"/>
          <w:szCs w:val="32"/>
        </w:rPr>
        <w:t xml:space="preserve">derived </w:t>
      </w:r>
      <w:r w:rsidR="004F734D" w:rsidRPr="00E160A7">
        <w:rPr>
          <w:rFonts w:ascii="Times New Roman" w:hAnsi="Times New Roman"/>
          <w:sz w:val="32"/>
          <w:szCs w:val="32"/>
        </w:rPr>
        <w:t>theorems could be accept</w:t>
      </w:r>
      <w:r w:rsidRPr="00E160A7">
        <w:rPr>
          <w:rFonts w:ascii="Times New Roman" w:hAnsi="Times New Roman"/>
          <w:sz w:val="32"/>
          <w:szCs w:val="32"/>
        </w:rPr>
        <w:t xml:space="preserve">ed as true with respect that they were the logical consequences of the axioms. </w:t>
      </w:r>
    </w:p>
    <w:p w:rsidR="004F734D" w:rsidRPr="00E160A7" w:rsidRDefault="004F734D" w:rsidP="004F734D">
      <w:pPr>
        <w:rPr>
          <w:rFonts w:ascii="Times New Roman" w:hAnsi="Times New Roman"/>
          <w:sz w:val="32"/>
          <w:szCs w:val="32"/>
        </w:rPr>
      </w:pPr>
    </w:p>
    <w:p w:rsidR="004F734D" w:rsidRPr="00E160A7" w:rsidRDefault="00D70C60" w:rsidP="004F734D">
      <w:pPr>
        <w:rPr>
          <w:rFonts w:ascii="Times New Roman" w:hAnsi="Times New Roman"/>
          <w:sz w:val="32"/>
          <w:szCs w:val="32"/>
        </w:rPr>
      </w:pPr>
      <w:r w:rsidRPr="00E160A7">
        <w:rPr>
          <w:rFonts w:ascii="Times New Roman" w:hAnsi="Times New Roman"/>
          <w:sz w:val="32"/>
          <w:szCs w:val="32"/>
        </w:rPr>
        <w:t>I</w:t>
      </w:r>
      <w:r w:rsidR="004F734D" w:rsidRPr="00E160A7">
        <w:rPr>
          <w:rFonts w:ascii="Times New Roman" w:hAnsi="Times New Roman"/>
          <w:sz w:val="32"/>
          <w:szCs w:val="32"/>
        </w:rPr>
        <w:t>t was tacitly assumed that each sector of math could be supplied with a set of axioms sufficient for developing systematically the endless totality of true proposition</w:t>
      </w:r>
      <w:r w:rsidRPr="00E160A7">
        <w:rPr>
          <w:rFonts w:ascii="Times New Roman" w:hAnsi="Times New Roman"/>
          <w:sz w:val="32"/>
          <w:szCs w:val="32"/>
        </w:rPr>
        <w:t>s</w:t>
      </w:r>
      <w:r w:rsidR="004F734D" w:rsidRPr="00E160A7">
        <w:rPr>
          <w:rFonts w:ascii="Times New Roman" w:hAnsi="Times New Roman"/>
          <w:sz w:val="32"/>
          <w:szCs w:val="32"/>
        </w:rPr>
        <w:t xml:space="preserve"> about a given area of enquiry.</w:t>
      </w:r>
    </w:p>
    <w:p w:rsidR="004F734D" w:rsidRPr="00E160A7" w:rsidRDefault="004F734D"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Gödel  showed the</w:t>
      </w:r>
      <w:r w:rsidR="00D70C60" w:rsidRPr="00E160A7">
        <w:rPr>
          <w:rFonts w:ascii="Times New Roman" w:hAnsi="Times New Roman"/>
          <w:sz w:val="32"/>
          <w:szCs w:val="32"/>
        </w:rPr>
        <w:t>se</w:t>
      </w:r>
      <w:r w:rsidRPr="00E160A7">
        <w:rPr>
          <w:rFonts w:ascii="Times New Roman" w:hAnsi="Times New Roman"/>
          <w:sz w:val="32"/>
          <w:szCs w:val="32"/>
        </w:rPr>
        <w:t xml:space="preserve"> assumption</w:t>
      </w:r>
      <w:r w:rsidR="00D70C60" w:rsidRPr="00E160A7">
        <w:rPr>
          <w:rFonts w:ascii="Times New Roman" w:hAnsi="Times New Roman"/>
          <w:sz w:val="32"/>
          <w:szCs w:val="32"/>
        </w:rPr>
        <w:t>s</w:t>
      </w:r>
      <w:r w:rsidRPr="00E160A7">
        <w:rPr>
          <w:rFonts w:ascii="Times New Roman" w:hAnsi="Times New Roman"/>
          <w:sz w:val="32"/>
          <w:szCs w:val="32"/>
        </w:rPr>
        <w:t xml:space="preserve"> to be untenable.</w:t>
      </w:r>
    </w:p>
    <w:p w:rsidR="004F734D" w:rsidRPr="00E160A7" w:rsidRDefault="004F734D" w:rsidP="004F734D">
      <w:pPr>
        <w:rPr>
          <w:rFonts w:ascii="Times New Roman" w:hAnsi="Times New Roman"/>
          <w:sz w:val="32"/>
          <w:szCs w:val="32"/>
        </w:rPr>
      </w:pPr>
    </w:p>
    <w:p w:rsidR="004F734D" w:rsidRPr="00E160A7" w:rsidRDefault="00D70C60" w:rsidP="004F734D">
      <w:pPr>
        <w:rPr>
          <w:rFonts w:ascii="Times New Roman" w:hAnsi="Times New Roman"/>
          <w:sz w:val="32"/>
          <w:szCs w:val="32"/>
        </w:rPr>
      </w:pPr>
      <w:proofErr w:type="spellStart"/>
      <w:r w:rsidRPr="00E160A7">
        <w:rPr>
          <w:rFonts w:ascii="Times New Roman" w:hAnsi="Times New Roman"/>
          <w:sz w:val="32"/>
          <w:szCs w:val="32"/>
        </w:rPr>
        <w:lastRenderedPageBreak/>
        <w:t>Godel’s</w:t>
      </w:r>
      <w:proofErr w:type="spellEnd"/>
      <w:r w:rsidR="004F734D" w:rsidRPr="00E160A7">
        <w:rPr>
          <w:rFonts w:ascii="Times New Roman" w:hAnsi="Times New Roman"/>
          <w:sz w:val="32"/>
          <w:szCs w:val="32"/>
        </w:rPr>
        <w:t xml:space="preserve"> arithmetic method was</w:t>
      </w:r>
      <w:r w:rsidRPr="00E160A7">
        <w:rPr>
          <w:rFonts w:ascii="Times New Roman" w:hAnsi="Times New Roman"/>
          <w:sz w:val="32"/>
          <w:szCs w:val="32"/>
        </w:rPr>
        <w:t xml:space="preserve"> somewhat</w:t>
      </w:r>
      <w:r w:rsidR="004F734D" w:rsidRPr="00E160A7">
        <w:rPr>
          <w:rFonts w:ascii="Times New Roman" w:hAnsi="Times New Roman"/>
          <w:sz w:val="32"/>
          <w:szCs w:val="32"/>
        </w:rPr>
        <w:t xml:space="preserve"> analogous to </w:t>
      </w:r>
      <w:proofErr w:type="spellStart"/>
      <w:r w:rsidR="004F734D" w:rsidRPr="00E160A7">
        <w:rPr>
          <w:rFonts w:ascii="Times New Roman" w:hAnsi="Times New Roman"/>
          <w:sz w:val="32"/>
          <w:szCs w:val="32"/>
        </w:rPr>
        <w:t>Descarte</w:t>
      </w:r>
      <w:r w:rsidRPr="00E160A7">
        <w:rPr>
          <w:rFonts w:ascii="Times New Roman" w:hAnsi="Times New Roman"/>
          <w:sz w:val="32"/>
          <w:szCs w:val="32"/>
        </w:rPr>
        <w:t>’</w:t>
      </w:r>
      <w:r w:rsidR="004F734D" w:rsidRPr="00E160A7">
        <w:rPr>
          <w:rFonts w:ascii="Times New Roman" w:hAnsi="Times New Roman"/>
          <w:sz w:val="32"/>
          <w:szCs w:val="32"/>
        </w:rPr>
        <w:t>s</w:t>
      </w:r>
      <w:proofErr w:type="spellEnd"/>
      <w:r w:rsidR="004F734D" w:rsidRPr="00E160A7">
        <w:rPr>
          <w:rFonts w:ascii="Times New Roman" w:hAnsi="Times New Roman"/>
          <w:sz w:val="32"/>
          <w:szCs w:val="32"/>
        </w:rPr>
        <w:t xml:space="preserve"> algebraic method for geometry.</w:t>
      </w:r>
    </w:p>
    <w:p w:rsidR="004F734D" w:rsidRPr="00E160A7" w:rsidRDefault="004F734D"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p>
    <w:p w:rsidR="006B6F65" w:rsidRPr="00E160A7" w:rsidRDefault="00D70C60" w:rsidP="004F734D">
      <w:pPr>
        <w:rPr>
          <w:rFonts w:ascii="Times New Roman" w:hAnsi="Times New Roman"/>
          <w:sz w:val="32"/>
          <w:szCs w:val="32"/>
        </w:rPr>
      </w:pPr>
      <w:r w:rsidRPr="00E160A7">
        <w:rPr>
          <w:rFonts w:ascii="Times New Roman" w:hAnsi="Times New Roman"/>
          <w:b/>
          <w:sz w:val="32"/>
          <w:szCs w:val="32"/>
        </w:rPr>
        <w:t>W</w:t>
      </w:r>
      <w:r w:rsidR="004F734D" w:rsidRPr="00E160A7">
        <w:rPr>
          <w:rFonts w:ascii="Times New Roman" w:hAnsi="Times New Roman"/>
          <w:b/>
          <w:sz w:val="32"/>
          <w:szCs w:val="32"/>
        </w:rPr>
        <w:t>hy is math so good;</w:t>
      </w:r>
      <w:r w:rsidR="004F734D" w:rsidRPr="00E160A7">
        <w:rPr>
          <w:rFonts w:ascii="Times New Roman" w:hAnsi="Times New Roman"/>
          <w:sz w:val="32"/>
          <w:szCs w:val="32"/>
        </w:rPr>
        <w:t xml:space="preserve">  It is not important whether the postulates assumed or the conclusion reached are true</w:t>
      </w:r>
      <w:r w:rsidRPr="00E160A7">
        <w:rPr>
          <w:rFonts w:ascii="Times New Roman" w:hAnsi="Times New Roman"/>
          <w:sz w:val="32"/>
          <w:szCs w:val="32"/>
        </w:rPr>
        <w:t xml:space="preserve"> in the real world</w:t>
      </w:r>
      <w:r w:rsidR="004F734D" w:rsidRPr="00E160A7">
        <w:rPr>
          <w:rFonts w:ascii="Times New Roman" w:hAnsi="Times New Roman"/>
          <w:sz w:val="32"/>
          <w:szCs w:val="32"/>
        </w:rPr>
        <w:t xml:space="preserve">, but whether they are the natural logical consequences of the initial assumptions. </w:t>
      </w:r>
      <w:r w:rsidRPr="00E160A7">
        <w:rPr>
          <w:rFonts w:ascii="Times New Roman" w:hAnsi="Times New Roman"/>
          <w:sz w:val="32"/>
          <w:szCs w:val="32"/>
        </w:rPr>
        <w:t xml:space="preserve"> In other words math</w:t>
      </w:r>
      <w:r w:rsidR="004F734D" w:rsidRPr="00E160A7">
        <w:rPr>
          <w:rFonts w:ascii="Times New Roman" w:hAnsi="Times New Roman"/>
          <w:sz w:val="32"/>
          <w:szCs w:val="32"/>
        </w:rPr>
        <w:t xml:space="preserve"> is grounded in the structure of the statements, not the particular subject matter. </w:t>
      </w:r>
    </w:p>
    <w:p w:rsidR="006B6F65" w:rsidRPr="00E160A7" w:rsidRDefault="006B6F65"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 xml:space="preserve"> </w:t>
      </w:r>
      <w:r w:rsidR="00D70C60" w:rsidRPr="00E160A7">
        <w:rPr>
          <w:rFonts w:ascii="Times New Roman" w:hAnsi="Times New Roman"/>
          <w:sz w:val="32"/>
          <w:szCs w:val="32"/>
        </w:rPr>
        <w:t>Therefore</w:t>
      </w:r>
      <w:r w:rsidRPr="00E160A7">
        <w:rPr>
          <w:rFonts w:ascii="Times New Roman" w:hAnsi="Times New Roman"/>
          <w:sz w:val="32"/>
          <w:szCs w:val="32"/>
        </w:rPr>
        <w:t xml:space="preserve"> intuition is not a safe guide</w:t>
      </w:r>
    </w:p>
    <w:p w:rsidR="004F734D" w:rsidRPr="00E160A7" w:rsidRDefault="004F734D"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Greg Cantor: p32, antinomies with infinite numbers.</w:t>
      </w:r>
    </w:p>
    <w:p w:rsidR="004F734D" w:rsidRPr="00E160A7" w:rsidRDefault="004F734D" w:rsidP="004F734D">
      <w:pPr>
        <w:rPr>
          <w:rFonts w:ascii="Times New Roman" w:hAnsi="Times New Roman"/>
          <w:sz w:val="32"/>
          <w:szCs w:val="32"/>
        </w:rPr>
      </w:pP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Class either contains itself as a member or does not</w:t>
      </w:r>
    </w:p>
    <w:p w:rsidR="004F734D" w:rsidRPr="00E160A7" w:rsidRDefault="004F734D" w:rsidP="004F734D">
      <w:pPr>
        <w:rPr>
          <w:rFonts w:ascii="Times New Roman" w:hAnsi="Times New Roman"/>
          <w:sz w:val="32"/>
          <w:szCs w:val="32"/>
        </w:rPr>
      </w:pPr>
      <w:r w:rsidRPr="00E160A7">
        <w:rPr>
          <w:rFonts w:ascii="Times New Roman" w:hAnsi="Times New Roman"/>
          <w:sz w:val="32"/>
          <w:szCs w:val="32"/>
        </w:rPr>
        <w:t>Normal class does not contain itself</w:t>
      </w:r>
    </w:p>
    <w:p w:rsidR="004F734D" w:rsidRPr="00E160A7" w:rsidRDefault="00D70C60" w:rsidP="004F734D">
      <w:pPr>
        <w:rPr>
          <w:rFonts w:ascii="Times New Roman" w:hAnsi="Times New Roman"/>
          <w:sz w:val="32"/>
          <w:szCs w:val="32"/>
        </w:rPr>
      </w:pPr>
      <w:r w:rsidRPr="00E160A7">
        <w:rPr>
          <w:rFonts w:ascii="Times New Roman" w:hAnsi="Times New Roman"/>
          <w:sz w:val="32"/>
          <w:szCs w:val="32"/>
        </w:rPr>
        <w:t>The</w:t>
      </w:r>
      <w:r w:rsidR="004F734D" w:rsidRPr="00E160A7">
        <w:rPr>
          <w:rFonts w:ascii="Times New Roman" w:hAnsi="Times New Roman"/>
          <w:sz w:val="32"/>
          <w:szCs w:val="32"/>
        </w:rPr>
        <w:t xml:space="preserve"> class of mathematicians is normal</w:t>
      </w:r>
    </w:p>
    <w:p w:rsidR="00645C5A" w:rsidRPr="00E160A7" w:rsidRDefault="00D70C60" w:rsidP="004F734D">
      <w:pPr>
        <w:rPr>
          <w:rFonts w:ascii="Times New Roman" w:hAnsi="Times New Roman"/>
          <w:sz w:val="32"/>
          <w:szCs w:val="32"/>
        </w:rPr>
      </w:pPr>
      <w:r w:rsidRPr="00E160A7">
        <w:rPr>
          <w:rFonts w:ascii="Times New Roman" w:hAnsi="Times New Roman"/>
          <w:sz w:val="32"/>
          <w:szCs w:val="32"/>
        </w:rPr>
        <w:t>The</w:t>
      </w:r>
      <w:r w:rsidR="004F734D" w:rsidRPr="00E160A7">
        <w:rPr>
          <w:rFonts w:ascii="Times New Roman" w:hAnsi="Times New Roman"/>
          <w:sz w:val="32"/>
          <w:szCs w:val="32"/>
        </w:rPr>
        <w:t xml:space="preserve"> class of thinkable things is not normal</w:t>
      </w:r>
    </w:p>
    <w:p w:rsidR="00645C5A" w:rsidRPr="00E160A7" w:rsidRDefault="00645C5A" w:rsidP="004F734D">
      <w:pPr>
        <w:rPr>
          <w:rFonts w:ascii="Times New Roman" w:hAnsi="Times New Roman"/>
          <w:sz w:val="32"/>
          <w:szCs w:val="32"/>
        </w:rPr>
      </w:pPr>
    </w:p>
    <w:p w:rsidR="00F52591" w:rsidRPr="00E160A7" w:rsidRDefault="00F52591">
      <w:pPr>
        <w:rPr>
          <w:rFonts w:ascii="Times New Roman" w:hAnsi="Times New Roman"/>
          <w:sz w:val="32"/>
          <w:szCs w:val="32"/>
        </w:rPr>
      </w:pPr>
    </w:p>
    <w:p w:rsidR="00F52591" w:rsidRPr="00E160A7" w:rsidRDefault="00F52591">
      <w:pPr>
        <w:rPr>
          <w:rFonts w:ascii="Times New Roman" w:hAnsi="Times New Roman"/>
          <w:sz w:val="32"/>
          <w:szCs w:val="32"/>
        </w:rPr>
      </w:pPr>
      <w:r w:rsidRPr="00E160A7">
        <w:rPr>
          <w:rFonts w:ascii="Times New Roman" w:hAnsi="Times New Roman"/>
          <w:sz w:val="32"/>
          <w:szCs w:val="32"/>
        </w:rPr>
        <w:t xml:space="preserve">in </w:t>
      </w:r>
      <w:proofErr w:type="spellStart"/>
      <w:r w:rsidRPr="00E160A7">
        <w:rPr>
          <w:rFonts w:ascii="Times New Roman" w:hAnsi="Times New Roman"/>
          <w:sz w:val="32"/>
          <w:szCs w:val="32"/>
        </w:rPr>
        <w:t>euclid’s</w:t>
      </w:r>
      <w:proofErr w:type="spellEnd"/>
      <w:r w:rsidRPr="00E160A7">
        <w:rPr>
          <w:rFonts w:ascii="Times New Roman" w:hAnsi="Times New Roman"/>
          <w:sz w:val="32"/>
          <w:szCs w:val="32"/>
        </w:rPr>
        <w:t xml:space="preserve"> proof of no greatest prime</w:t>
      </w:r>
    </w:p>
    <w:p w:rsidR="00F52591" w:rsidRPr="00E160A7" w:rsidRDefault="00F52591">
      <w:pPr>
        <w:rPr>
          <w:rFonts w:ascii="Times New Roman" w:hAnsi="Times New Roman"/>
          <w:sz w:val="32"/>
          <w:szCs w:val="32"/>
        </w:rPr>
      </w:pPr>
    </w:p>
    <w:p w:rsidR="00F52591" w:rsidRPr="00E160A7" w:rsidRDefault="00F52591">
      <w:pPr>
        <w:rPr>
          <w:rFonts w:ascii="Times New Roman" w:hAnsi="Times New Roman"/>
          <w:sz w:val="32"/>
          <w:szCs w:val="32"/>
        </w:rPr>
      </w:pPr>
      <w:r w:rsidRPr="00E160A7">
        <w:rPr>
          <w:rFonts w:ascii="Times New Roman" w:hAnsi="Times New Roman"/>
          <w:sz w:val="32"/>
          <w:szCs w:val="32"/>
        </w:rPr>
        <w:t>Rule of inference:  rule of substitution for sentential variables</w:t>
      </w:r>
      <w:r w:rsidR="0042042A">
        <w:rPr>
          <w:rFonts w:ascii="Times New Roman" w:hAnsi="Times New Roman"/>
          <w:sz w:val="32"/>
          <w:szCs w:val="32"/>
        </w:rPr>
        <w:t xml:space="preserve"> (can be either true or false)</w:t>
      </w:r>
      <w:r w:rsidRPr="00E160A7">
        <w:rPr>
          <w:rFonts w:ascii="Times New Roman" w:hAnsi="Times New Roman"/>
          <w:sz w:val="32"/>
          <w:szCs w:val="32"/>
        </w:rPr>
        <w:t>.</w:t>
      </w:r>
    </w:p>
    <w:p w:rsidR="00F52591" w:rsidRPr="00E160A7" w:rsidRDefault="00F52591">
      <w:pPr>
        <w:rPr>
          <w:rFonts w:ascii="Times New Roman" w:hAnsi="Times New Roman"/>
          <w:sz w:val="32"/>
          <w:szCs w:val="32"/>
        </w:rPr>
      </w:pPr>
    </w:p>
    <w:p w:rsidR="00F52591" w:rsidRPr="00E160A7" w:rsidRDefault="00F52591">
      <w:pPr>
        <w:rPr>
          <w:rFonts w:ascii="Times New Roman" w:hAnsi="Times New Roman"/>
          <w:sz w:val="32"/>
          <w:szCs w:val="32"/>
        </w:rPr>
      </w:pPr>
      <w:r w:rsidRPr="00E160A7">
        <w:rPr>
          <w:rFonts w:ascii="Times New Roman" w:hAnsi="Times New Roman"/>
          <w:sz w:val="32"/>
          <w:szCs w:val="32"/>
        </w:rPr>
        <w:t>mathematicians have been reasoning for 2000 years without being aware of all the principles underlying what they are doing.</w:t>
      </w:r>
    </w:p>
    <w:p w:rsidR="00F52591" w:rsidRPr="00E160A7" w:rsidRDefault="00F52591">
      <w:pPr>
        <w:rPr>
          <w:rFonts w:ascii="Times New Roman" w:hAnsi="Times New Roman"/>
          <w:sz w:val="32"/>
          <w:szCs w:val="32"/>
        </w:rPr>
      </w:pPr>
    </w:p>
    <w:p w:rsidR="00F52591" w:rsidRPr="00E160A7" w:rsidRDefault="00F52591">
      <w:pPr>
        <w:rPr>
          <w:rFonts w:ascii="Times New Roman" w:hAnsi="Times New Roman"/>
          <w:sz w:val="32"/>
          <w:szCs w:val="32"/>
        </w:rPr>
      </w:pPr>
    </w:p>
    <w:p w:rsidR="00F52591" w:rsidRPr="00E160A7" w:rsidRDefault="00F52591">
      <w:pPr>
        <w:rPr>
          <w:rFonts w:ascii="Times New Roman" w:hAnsi="Times New Roman"/>
          <w:sz w:val="32"/>
          <w:szCs w:val="32"/>
        </w:rPr>
      </w:pPr>
      <w:r w:rsidRPr="00E160A7">
        <w:rPr>
          <w:rFonts w:ascii="Times New Roman" w:hAnsi="Times New Roman"/>
          <w:sz w:val="32"/>
          <w:szCs w:val="32"/>
        </w:rPr>
        <w:t xml:space="preserve">if </w:t>
      </w:r>
      <w:r w:rsidR="00297A9F">
        <w:rPr>
          <w:rFonts w:ascii="Times New Roman" w:hAnsi="Times New Roman"/>
          <w:sz w:val="32"/>
          <w:szCs w:val="32"/>
        </w:rPr>
        <w:t xml:space="preserve"> </w:t>
      </w:r>
      <w:r w:rsidRPr="00E160A7">
        <w:rPr>
          <w:rFonts w:ascii="Times New Roman" w:hAnsi="Times New Roman"/>
          <w:sz w:val="32"/>
          <w:szCs w:val="32"/>
        </w:rPr>
        <w:t>5 &gt; 3, then 5^2</w:t>
      </w:r>
      <w:r w:rsidR="00433ED5">
        <w:rPr>
          <w:rFonts w:ascii="Times New Roman" w:hAnsi="Times New Roman"/>
          <w:sz w:val="32"/>
          <w:szCs w:val="32"/>
        </w:rPr>
        <w:t xml:space="preserve"> &gt;&gt;</w:t>
      </w:r>
      <w:r w:rsidRPr="00E160A7">
        <w:rPr>
          <w:rFonts w:ascii="Times New Roman" w:hAnsi="Times New Roman"/>
          <w:sz w:val="32"/>
          <w:szCs w:val="32"/>
        </w:rPr>
        <w:t xml:space="preserve"> 3^2</w:t>
      </w:r>
    </w:p>
    <w:p w:rsidR="00FD2153" w:rsidRPr="00E160A7" w:rsidRDefault="00FD2153">
      <w:pPr>
        <w:rPr>
          <w:rFonts w:ascii="Times New Roman" w:hAnsi="Times New Roman"/>
          <w:sz w:val="32"/>
          <w:szCs w:val="32"/>
        </w:rPr>
      </w:pPr>
      <w:r w:rsidRPr="00E160A7">
        <w:rPr>
          <w:rFonts w:ascii="Times New Roman" w:hAnsi="Times New Roman"/>
          <w:sz w:val="32"/>
          <w:szCs w:val="32"/>
        </w:rPr>
        <w:t xml:space="preserve"> </w:t>
      </w:r>
    </w:p>
    <w:p w:rsidR="00FD2153" w:rsidRPr="00E160A7" w:rsidRDefault="00FD2153">
      <w:pPr>
        <w:rPr>
          <w:rFonts w:ascii="Times New Roman" w:hAnsi="Times New Roman"/>
          <w:sz w:val="32"/>
          <w:szCs w:val="32"/>
        </w:rPr>
      </w:pPr>
      <w:r w:rsidRPr="00E160A7">
        <w:rPr>
          <w:rFonts w:ascii="Times New Roman" w:hAnsi="Times New Roman"/>
          <w:sz w:val="32"/>
          <w:szCs w:val="32"/>
        </w:rPr>
        <w:t xml:space="preserve">then </w:t>
      </w:r>
      <w:r w:rsidR="00433ED5">
        <w:rPr>
          <w:rFonts w:ascii="Times New Roman" w:hAnsi="Times New Roman"/>
          <w:sz w:val="32"/>
          <w:szCs w:val="32"/>
        </w:rPr>
        <w:t xml:space="preserve"> </w:t>
      </w:r>
      <w:r w:rsidRPr="00E160A7">
        <w:rPr>
          <w:rFonts w:ascii="Times New Roman" w:hAnsi="Times New Roman"/>
          <w:sz w:val="32"/>
          <w:szCs w:val="32"/>
        </w:rPr>
        <w:t xml:space="preserve">(5+ ∞) </w:t>
      </w:r>
      <w:r w:rsidR="00433ED5">
        <w:rPr>
          <w:rFonts w:ascii="Times New Roman" w:hAnsi="Times New Roman"/>
          <w:sz w:val="32"/>
          <w:szCs w:val="32"/>
        </w:rPr>
        <w:t>&gt;</w:t>
      </w:r>
      <w:r w:rsidRPr="00E160A7">
        <w:rPr>
          <w:rFonts w:ascii="Times New Roman" w:hAnsi="Times New Roman"/>
          <w:sz w:val="32"/>
          <w:szCs w:val="32"/>
        </w:rPr>
        <w:t xml:space="preserve"> (3 + ∞)?</w:t>
      </w:r>
      <w:r w:rsidR="00297A9F">
        <w:rPr>
          <w:rFonts w:ascii="Times New Roman" w:hAnsi="Times New Roman"/>
          <w:sz w:val="32"/>
          <w:szCs w:val="32"/>
        </w:rPr>
        <w:t xml:space="preserve">  NO!</w:t>
      </w:r>
    </w:p>
    <w:p w:rsidR="00FD2153" w:rsidRPr="00E160A7" w:rsidRDefault="00FD2153">
      <w:pPr>
        <w:rPr>
          <w:rFonts w:ascii="Times New Roman" w:hAnsi="Times New Roman"/>
          <w:sz w:val="32"/>
          <w:szCs w:val="32"/>
        </w:rPr>
      </w:pPr>
    </w:p>
    <w:p w:rsidR="00F52591" w:rsidRPr="00E160A7" w:rsidRDefault="00F52591">
      <w:pPr>
        <w:rPr>
          <w:rFonts w:ascii="Times New Roman" w:hAnsi="Times New Roman"/>
          <w:sz w:val="32"/>
          <w:szCs w:val="32"/>
        </w:rPr>
      </w:pPr>
    </w:p>
    <w:p w:rsidR="00FD2153" w:rsidRPr="00E160A7" w:rsidRDefault="00FD2153">
      <w:pPr>
        <w:rPr>
          <w:rFonts w:ascii="Times New Roman" w:hAnsi="Times New Roman"/>
          <w:sz w:val="32"/>
          <w:szCs w:val="32"/>
        </w:rPr>
      </w:pPr>
      <w:r w:rsidRPr="00E160A7">
        <w:rPr>
          <w:rFonts w:ascii="Times New Roman" w:hAnsi="Times New Roman"/>
          <w:sz w:val="32"/>
          <w:szCs w:val="32"/>
        </w:rPr>
        <w:t>system of notation;  meaningless marks, s</w:t>
      </w:r>
      <w:r w:rsidR="009A0B8D">
        <w:rPr>
          <w:rFonts w:ascii="Times New Roman" w:hAnsi="Times New Roman"/>
          <w:sz w:val="32"/>
          <w:szCs w:val="32"/>
        </w:rPr>
        <w:t>t</w:t>
      </w:r>
      <w:r w:rsidRPr="00E160A7">
        <w:rPr>
          <w:rFonts w:ascii="Times New Roman" w:hAnsi="Times New Roman"/>
          <w:sz w:val="32"/>
          <w:szCs w:val="32"/>
        </w:rPr>
        <w:t>rings</w:t>
      </w:r>
    </w:p>
    <w:p w:rsidR="00FD2153" w:rsidRPr="00E160A7" w:rsidRDefault="00FD2153">
      <w:pPr>
        <w:rPr>
          <w:rFonts w:ascii="Times New Roman" w:hAnsi="Times New Roman"/>
          <w:sz w:val="32"/>
          <w:szCs w:val="32"/>
        </w:rPr>
      </w:pPr>
    </w:p>
    <w:p w:rsidR="00FD2153" w:rsidRPr="00E160A7" w:rsidRDefault="00FD2153">
      <w:pPr>
        <w:rPr>
          <w:rFonts w:ascii="Times New Roman" w:hAnsi="Times New Roman"/>
          <w:sz w:val="32"/>
          <w:szCs w:val="32"/>
        </w:rPr>
      </w:pPr>
      <w:r w:rsidRPr="00E160A7">
        <w:rPr>
          <w:rFonts w:ascii="Times New Roman" w:hAnsi="Times New Roman"/>
          <w:sz w:val="32"/>
          <w:szCs w:val="32"/>
        </w:rPr>
        <w:t>a formalized  process is needed for absolute consistency</w:t>
      </w:r>
    </w:p>
    <w:p w:rsidR="00FD2153" w:rsidRPr="00E160A7" w:rsidRDefault="00FD2153">
      <w:pPr>
        <w:rPr>
          <w:rFonts w:ascii="Times New Roman" w:hAnsi="Times New Roman"/>
          <w:sz w:val="32"/>
          <w:szCs w:val="32"/>
        </w:rPr>
      </w:pPr>
    </w:p>
    <w:p w:rsidR="00FD2153" w:rsidRPr="00E160A7" w:rsidRDefault="00FD2153">
      <w:pPr>
        <w:rPr>
          <w:rFonts w:ascii="Times New Roman" w:hAnsi="Times New Roman"/>
          <w:sz w:val="32"/>
          <w:szCs w:val="32"/>
        </w:rPr>
      </w:pPr>
      <w:r w:rsidRPr="00E160A7">
        <w:rPr>
          <w:rFonts w:ascii="Times New Roman" w:hAnsi="Times New Roman"/>
          <w:sz w:val="32"/>
          <w:szCs w:val="32"/>
        </w:rPr>
        <w:t>1. vocabulary:  the signs to be used</w:t>
      </w:r>
    </w:p>
    <w:p w:rsidR="00FD2153" w:rsidRPr="00E160A7" w:rsidRDefault="00FD2153">
      <w:pPr>
        <w:rPr>
          <w:rFonts w:ascii="Times New Roman" w:hAnsi="Times New Roman"/>
          <w:sz w:val="32"/>
          <w:szCs w:val="32"/>
        </w:rPr>
      </w:pPr>
      <w:r w:rsidRPr="00E160A7">
        <w:rPr>
          <w:rFonts w:ascii="Times New Roman" w:hAnsi="Times New Roman"/>
          <w:sz w:val="32"/>
          <w:szCs w:val="32"/>
        </w:rPr>
        <w:t xml:space="preserve">2. formation rules: which combination of signs make formulas, i.e. </w:t>
      </w:r>
      <w:r w:rsidR="00EF065F" w:rsidRPr="00E160A7">
        <w:rPr>
          <w:rFonts w:ascii="Times New Roman" w:hAnsi="Times New Roman"/>
          <w:sz w:val="32"/>
          <w:szCs w:val="32"/>
        </w:rPr>
        <w:t>sentences. the rules are grammar</w:t>
      </w:r>
    </w:p>
    <w:p w:rsidR="00EF065F" w:rsidRPr="00E160A7" w:rsidRDefault="00EF065F">
      <w:pPr>
        <w:rPr>
          <w:rFonts w:ascii="Times New Roman" w:hAnsi="Times New Roman"/>
          <w:sz w:val="32"/>
          <w:szCs w:val="32"/>
        </w:rPr>
      </w:pPr>
      <w:r w:rsidRPr="00E160A7">
        <w:rPr>
          <w:rFonts w:ascii="Times New Roman" w:hAnsi="Times New Roman"/>
          <w:sz w:val="32"/>
          <w:szCs w:val="32"/>
        </w:rPr>
        <w:t>3. transformation rules: rules of inference</w:t>
      </w:r>
    </w:p>
    <w:p w:rsidR="00EF065F" w:rsidRPr="00E160A7" w:rsidRDefault="00EF065F">
      <w:pPr>
        <w:rPr>
          <w:rFonts w:ascii="Times New Roman" w:hAnsi="Times New Roman"/>
          <w:sz w:val="32"/>
          <w:szCs w:val="32"/>
        </w:rPr>
      </w:pPr>
      <w:r w:rsidRPr="00E160A7">
        <w:rPr>
          <w:rFonts w:ascii="Times New Roman" w:hAnsi="Times New Roman"/>
          <w:sz w:val="32"/>
          <w:szCs w:val="32"/>
        </w:rPr>
        <w:t>4.axioms or primitives</w:t>
      </w:r>
    </w:p>
    <w:p w:rsidR="00EF065F" w:rsidRPr="00E160A7" w:rsidRDefault="00EF065F">
      <w:pPr>
        <w:rPr>
          <w:rFonts w:ascii="Times New Roman" w:hAnsi="Times New Roman"/>
          <w:sz w:val="32"/>
          <w:szCs w:val="32"/>
        </w:rPr>
      </w:pPr>
    </w:p>
    <w:p w:rsidR="00FD2153" w:rsidRPr="00E160A7" w:rsidRDefault="00EF065F">
      <w:pPr>
        <w:rPr>
          <w:rFonts w:ascii="Times New Roman" w:hAnsi="Times New Roman"/>
          <w:sz w:val="32"/>
          <w:szCs w:val="32"/>
        </w:rPr>
      </w:pPr>
      <w:r w:rsidRPr="00E160A7">
        <w:rPr>
          <w:rFonts w:ascii="Times New Roman" w:hAnsi="Times New Roman"/>
          <w:sz w:val="32"/>
          <w:szCs w:val="32"/>
        </w:rPr>
        <w:t xml:space="preserve">transformation rules:  (1) rule of substitution for sentential variables.  if a sub is made, the same sub must be made for each </w:t>
      </w:r>
      <w:r w:rsidR="004F3D0A" w:rsidRPr="00E160A7">
        <w:rPr>
          <w:rFonts w:ascii="Times New Roman" w:hAnsi="Times New Roman"/>
          <w:sz w:val="32"/>
          <w:szCs w:val="32"/>
        </w:rPr>
        <w:t>occurrence</w:t>
      </w:r>
      <w:r w:rsidR="00FD2153" w:rsidRPr="00E160A7">
        <w:rPr>
          <w:rFonts w:ascii="Times New Roman" w:hAnsi="Times New Roman"/>
          <w:sz w:val="32"/>
          <w:szCs w:val="32"/>
        </w:rPr>
        <w:t xml:space="preserve">. </w:t>
      </w:r>
      <w:r w:rsidRPr="00E160A7">
        <w:rPr>
          <w:rFonts w:ascii="Times New Roman" w:hAnsi="Times New Roman"/>
          <w:sz w:val="32"/>
          <w:szCs w:val="32"/>
        </w:rPr>
        <w:t xml:space="preserve">(2) rule of detachment (modus ponens).  e.g.  S(1) and </w:t>
      </w:r>
      <w:r w:rsidR="00F14F36" w:rsidRPr="00E160A7">
        <w:rPr>
          <w:rFonts w:ascii="Times New Roman" w:hAnsi="Times New Roman"/>
          <w:sz w:val="32"/>
          <w:szCs w:val="32"/>
        </w:rPr>
        <w:t>if S(1) then S(2).  it is always to deduce S(2)</w:t>
      </w:r>
    </w:p>
    <w:p w:rsidR="00F14F36" w:rsidRPr="00E160A7" w:rsidRDefault="00F14F36">
      <w:pPr>
        <w:rPr>
          <w:rFonts w:ascii="Times New Roman" w:hAnsi="Times New Roman"/>
          <w:sz w:val="32"/>
          <w:szCs w:val="32"/>
        </w:rPr>
      </w:pPr>
    </w:p>
    <w:p w:rsidR="00F14F36" w:rsidRPr="00E160A7" w:rsidRDefault="00F14F36">
      <w:pPr>
        <w:rPr>
          <w:rFonts w:ascii="Times New Roman" w:hAnsi="Times New Roman"/>
          <w:sz w:val="32"/>
          <w:szCs w:val="32"/>
        </w:rPr>
      </w:pPr>
      <w:r w:rsidRPr="00E160A7">
        <w:rPr>
          <w:rFonts w:ascii="Times New Roman" w:hAnsi="Times New Roman"/>
          <w:sz w:val="32"/>
          <w:szCs w:val="32"/>
        </w:rPr>
        <w:t xml:space="preserve">The task is to show that at least one formula cannot be derived from the axioms.  if (S1) and ~(S1) can be derived, then  the system is not consistent. </w:t>
      </w:r>
    </w:p>
    <w:p w:rsidR="00F14F36" w:rsidRPr="00E160A7" w:rsidRDefault="00F14F36">
      <w:pPr>
        <w:rPr>
          <w:rFonts w:ascii="Times New Roman" w:hAnsi="Times New Roman"/>
          <w:sz w:val="32"/>
          <w:szCs w:val="32"/>
        </w:rPr>
      </w:pPr>
    </w:p>
    <w:p w:rsidR="00F14F36" w:rsidRPr="00E160A7" w:rsidRDefault="00F14F36">
      <w:pPr>
        <w:rPr>
          <w:rFonts w:ascii="Times New Roman" w:hAnsi="Times New Roman"/>
          <w:sz w:val="32"/>
          <w:szCs w:val="32"/>
        </w:rPr>
      </w:pPr>
      <w:r w:rsidRPr="00E160A7">
        <w:rPr>
          <w:rFonts w:ascii="Times New Roman" w:hAnsi="Times New Roman"/>
          <w:sz w:val="32"/>
          <w:szCs w:val="32"/>
        </w:rPr>
        <w:t>to prove, need meta mathematical reasoning: structural property must satisfy 3 conditions</w:t>
      </w:r>
    </w:p>
    <w:p w:rsidR="00F14F36" w:rsidRPr="00E160A7" w:rsidRDefault="00F14F36">
      <w:pPr>
        <w:rPr>
          <w:rFonts w:ascii="Times New Roman" w:hAnsi="Times New Roman"/>
          <w:sz w:val="32"/>
          <w:szCs w:val="32"/>
        </w:rPr>
      </w:pPr>
      <w:r w:rsidRPr="00E160A7">
        <w:rPr>
          <w:rFonts w:ascii="Times New Roman" w:hAnsi="Times New Roman"/>
          <w:sz w:val="32"/>
          <w:szCs w:val="32"/>
        </w:rPr>
        <w:tab/>
      </w:r>
    </w:p>
    <w:p w:rsidR="00F14F36" w:rsidRPr="00E160A7" w:rsidRDefault="00F14F36">
      <w:pPr>
        <w:rPr>
          <w:rFonts w:ascii="Times New Roman" w:hAnsi="Times New Roman"/>
          <w:sz w:val="32"/>
          <w:szCs w:val="32"/>
        </w:rPr>
      </w:pPr>
      <w:r w:rsidRPr="00E160A7">
        <w:rPr>
          <w:rFonts w:ascii="Times New Roman" w:hAnsi="Times New Roman"/>
          <w:sz w:val="32"/>
          <w:szCs w:val="32"/>
        </w:rPr>
        <w:lastRenderedPageBreak/>
        <w:t>1.</w:t>
      </w:r>
      <w:r w:rsidRPr="00E160A7">
        <w:rPr>
          <w:rFonts w:ascii="Times New Roman" w:hAnsi="Times New Roman"/>
          <w:sz w:val="32"/>
          <w:szCs w:val="32"/>
        </w:rPr>
        <w:tab/>
        <w:t xml:space="preserve">the property must be common to all </w:t>
      </w:r>
      <w:r w:rsidR="009A0B8D">
        <w:rPr>
          <w:rFonts w:ascii="Times New Roman" w:hAnsi="Times New Roman"/>
          <w:sz w:val="32"/>
          <w:szCs w:val="32"/>
        </w:rPr>
        <w:t>axioms</w:t>
      </w:r>
    </w:p>
    <w:p w:rsidR="00F14F36" w:rsidRPr="00E160A7" w:rsidRDefault="00F14F36">
      <w:pPr>
        <w:rPr>
          <w:rFonts w:ascii="Times New Roman" w:hAnsi="Times New Roman"/>
          <w:sz w:val="32"/>
          <w:szCs w:val="32"/>
        </w:rPr>
      </w:pPr>
      <w:r w:rsidRPr="00E160A7">
        <w:rPr>
          <w:rFonts w:ascii="Times New Roman" w:hAnsi="Times New Roman"/>
          <w:sz w:val="32"/>
          <w:szCs w:val="32"/>
        </w:rPr>
        <w:t>2.</w:t>
      </w:r>
      <w:r w:rsidRPr="00E160A7">
        <w:rPr>
          <w:rFonts w:ascii="Times New Roman" w:hAnsi="Times New Roman"/>
          <w:sz w:val="32"/>
          <w:szCs w:val="32"/>
        </w:rPr>
        <w:tab/>
        <w:t xml:space="preserve">the property must be </w:t>
      </w:r>
      <w:r w:rsidR="009A0B8D" w:rsidRPr="00E160A7">
        <w:rPr>
          <w:rFonts w:ascii="Times New Roman" w:hAnsi="Times New Roman"/>
          <w:sz w:val="32"/>
          <w:szCs w:val="32"/>
        </w:rPr>
        <w:t>hereditary</w:t>
      </w:r>
      <w:r w:rsidRPr="00E160A7">
        <w:rPr>
          <w:rFonts w:ascii="Times New Roman" w:hAnsi="Times New Roman"/>
          <w:sz w:val="32"/>
          <w:szCs w:val="32"/>
        </w:rPr>
        <w:t xml:space="preserve"> under the transformation rule</w:t>
      </w:r>
    </w:p>
    <w:p w:rsidR="006A0E4A" w:rsidRPr="00E160A7" w:rsidRDefault="00F14F36">
      <w:pPr>
        <w:rPr>
          <w:rFonts w:ascii="Times New Roman" w:hAnsi="Times New Roman"/>
          <w:sz w:val="32"/>
          <w:szCs w:val="32"/>
        </w:rPr>
      </w:pPr>
      <w:r w:rsidRPr="00E160A7">
        <w:rPr>
          <w:rFonts w:ascii="Times New Roman" w:hAnsi="Times New Roman"/>
          <w:sz w:val="32"/>
          <w:szCs w:val="32"/>
        </w:rPr>
        <w:t>3.</w:t>
      </w:r>
      <w:r w:rsidRPr="00E160A7">
        <w:rPr>
          <w:rFonts w:ascii="Times New Roman" w:hAnsi="Times New Roman"/>
          <w:sz w:val="32"/>
          <w:szCs w:val="32"/>
        </w:rPr>
        <w:tab/>
        <w:t xml:space="preserve">the property must not </w:t>
      </w:r>
      <w:r w:rsidR="006A0E4A" w:rsidRPr="00E160A7">
        <w:rPr>
          <w:rFonts w:ascii="Times New Roman" w:hAnsi="Times New Roman"/>
          <w:sz w:val="32"/>
          <w:szCs w:val="32"/>
        </w:rPr>
        <w:t>belong to every formula that can be constructed with the formation rules of the system</w:t>
      </w:r>
    </w:p>
    <w:p w:rsidR="006A0E4A" w:rsidRPr="00E160A7" w:rsidRDefault="006A0E4A">
      <w:pPr>
        <w:rPr>
          <w:rFonts w:ascii="Times New Roman" w:hAnsi="Times New Roman"/>
          <w:sz w:val="32"/>
          <w:szCs w:val="32"/>
        </w:rPr>
      </w:pPr>
    </w:p>
    <w:p w:rsidR="006A0E4A" w:rsidRPr="00E160A7" w:rsidRDefault="006A0E4A">
      <w:pPr>
        <w:rPr>
          <w:rFonts w:ascii="Times New Roman" w:hAnsi="Times New Roman"/>
          <w:sz w:val="32"/>
          <w:szCs w:val="32"/>
        </w:rPr>
      </w:pPr>
      <w:r w:rsidRPr="00E160A7">
        <w:rPr>
          <w:rFonts w:ascii="Times New Roman" w:hAnsi="Times New Roman"/>
          <w:sz w:val="32"/>
          <w:szCs w:val="32"/>
        </w:rPr>
        <w:t xml:space="preserve">there must find a property;  like tautology;  either it is raining or it is not raining.  i.e. if </w:t>
      </w:r>
      <w:proofErr w:type="spellStart"/>
      <w:r w:rsidRPr="00E160A7">
        <w:rPr>
          <w:rFonts w:ascii="Times New Roman" w:hAnsi="Times New Roman"/>
          <w:sz w:val="32"/>
          <w:szCs w:val="32"/>
        </w:rPr>
        <w:t>joe</w:t>
      </w:r>
      <w:proofErr w:type="spellEnd"/>
      <w:r w:rsidRPr="00E160A7">
        <w:rPr>
          <w:rFonts w:ascii="Times New Roman" w:hAnsi="Times New Roman"/>
          <w:sz w:val="32"/>
          <w:szCs w:val="32"/>
        </w:rPr>
        <w:t xml:space="preserve"> is 200 pounds or </w:t>
      </w:r>
      <w:proofErr w:type="spellStart"/>
      <w:r w:rsidRPr="00E160A7">
        <w:rPr>
          <w:rFonts w:ascii="Times New Roman" w:hAnsi="Times New Roman"/>
          <w:sz w:val="32"/>
          <w:szCs w:val="32"/>
        </w:rPr>
        <w:t>joe</w:t>
      </w:r>
      <w:proofErr w:type="spellEnd"/>
      <w:r w:rsidRPr="00E160A7">
        <w:rPr>
          <w:rFonts w:ascii="Times New Roman" w:hAnsi="Times New Roman"/>
          <w:sz w:val="32"/>
          <w:szCs w:val="32"/>
        </w:rPr>
        <w:t xml:space="preserve"> is 200 pounds, then </w:t>
      </w:r>
      <w:proofErr w:type="spellStart"/>
      <w:r w:rsidRPr="00E160A7">
        <w:rPr>
          <w:rFonts w:ascii="Times New Roman" w:hAnsi="Times New Roman"/>
          <w:sz w:val="32"/>
          <w:szCs w:val="32"/>
        </w:rPr>
        <w:t>joe</w:t>
      </w:r>
      <w:proofErr w:type="spellEnd"/>
      <w:r w:rsidRPr="00E160A7">
        <w:rPr>
          <w:rFonts w:ascii="Times New Roman" w:hAnsi="Times New Roman"/>
          <w:sz w:val="32"/>
          <w:szCs w:val="32"/>
        </w:rPr>
        <w:t xml:space="preserve"> is 200 pound</w:t>
      </w:r>
    </w:p>
    <w:p w:rsidR="006A0E4A" w:rsidRPr="00E160A7" w:rsidRDefault="006A0E4A">
      <w:pPr>
        <w:rPr>
          <w:rFonts w:ascii="Times New Roman" w:hAnsi="Times New Roman"/>
          <w:sz w:val="32"/>
          <w:szCs w:val="32"/>
        </w:rPr>
      </w:pPr>
    </w:p>
    <w:p w:rsidR="006A0E4A" w:rsidRPr="00E160A7" w:rsidRDefault="006A0E4A">
      <w:pPr>
        <w:rPr>
          <w:rFonts w:ascii="Times New Roman" w:hAnsi="Times New Roman"/>
          <w:sz w:val="32"/>
          <w:szCs w:val="32"/>
        </w:rPr>
      </w:pPr>
      <w:r w:rsidRPr="00E160A7">
        <w:rPr>
          <w:rFonts w:ascii="Times New Roman" w:hAnsi="Times New Roman"/>
          <w:sz w:val="32"/>
          <w:szCs w:val="32"/>
        </w:rPr>
        <w:t>summary:</w:t>
      </w:r>
    </w:p>
    <w:p w:rsidR="006A0E4A" w:rsidRPr="00E160A7" w:rsidRDefault="006A0E4A">
      <w:pPr>
        <w:rPr>
          <w:rFonts w:ascii="Times New Roman" w:hAnsi="Times New Roman"/>
          <w:sz w:val="32"/>
          <w:szCs w:val="32"/>
        </w:rPr>
      </w:pPr>
      <w:r w:rsidRPr="00E160A7">
        <w:rPr>
          <w:rFonts w:ascii="Times New Roman" w:hAnsi="Times New Roman"/>
          <w:sz w:val="32"/>
          <w:szCs w:val="32"/>
        </w:rPr>
        <w:t>every axiom of the system is a tautology</w:t>
      </w:r>
    </w:p>
    <w:p w:rsidR="006A0E4A" w:rsidRPr="00E160A7" w:rsidRDefault="006A0E4A">
      <w:pPr>
        <w:rPr>
          <w:rFonts w:ascii="Times New Roman" w:hAnsi="Times New Roman"/>
          <w:sz w:val="32"/>
          <w:szCs w:val="32"/>
        </w:rPr>
      </w:pPr>
      <w:proofErr w:type="spellStart"/>
      <w:r w:rsidRPr="00E160A7">
        <w:rPr>
          <w:rFonts w:ascii="Times New Roman" w:hAnsi="Times New Roman"/>
          <w:sz w:val="32"/>
          <w:szCs w:val="32"/>
        </w:rPr>
        <w:t>tautologyness</w:t>
      </w:r>
      <w:proofErr w:type="spellEnd"/>
      <w:r w:rsidRPr="00E160A7">
        <w:rPr>
          <w:rFonts w:ascii="Times New Roman" w:hAnsi="Times New Roman"/>
          <w:sz w:val="32"/>
          <w:szCs w:val="32"/>
        </w:rPr>
        <w:t xml:space="preserve"> is a hereditary property</w:t>
      </w:r>
    </w:p>
    <w:p w:rsidR="006A0E4A" w:rsidRPr="00E160A7" w:rsidRDefault="006A0E4A">
      <w:pPr>
        <w:rPr>
          <w:rFonts w:ascii="Times New Roman" w:hAnsi="Times New Roman"/>
          <w:sz w:val="32"/>
          <w:szCs w:val="32"/>
        </w:rPr>
      </w:pPr>
      <w:r w:rsidRPr="00E160A7">
        <w:rPr>
          <w:rFonts w:ascii="Times New Roman" w:hAnsi="Times New Roman"/>
          <w:sz w:val="32"/>
          <w:szCs w:val="32"/>
        </w:rPr>
        <w:t>every formula, theorem derived from the axioms is also a tautology</w:t>
      </w:r>
    </w:p>
    <w:p w:rsidR="006A0E4A" w:rsidRPr="00E160A7" w:rsidRDefault="006A0E4A">
      <w:pPr>
        <w:rPr>
          <w:rFonts w:ascii="Times New Roman" w:hAnsi="Times New Roman"/>
          <w:sz w:val="32"/>
          <w:szCs w:val="32"/>
        </w:rPr>
      </w:pPr>
      <w:r w:rsidRPr="00E160A7">
        <w:rPr>
          <w:rFonts w:ascii="Times New Roman" w:hAnsi="Times New Roman"/>
          <w:sz w:val="32"/>
          <w:szCs w:val="32"/>
        </w:rPr>
        <w:t>hence any formula that is not a tautology is not a theorem</w:t>
      </w:r>
    </w:p>
    <w:p w:rsidR="006A0E4A" w:rsidRPr="00E160A7" w:rsidRDefault="006A0E4A">
      <w:pPr>
        <w:rPr>
          <w:rFonts w:ascii="Times New Roman" w:hAnsi="Times New Roman"/>
          <w:sz w:val="32"/>
          <w:szCs w:val="32"/>
        </w:rPr>
      </w:pPr>
      <w:r w:rsidRPr="00E160A7">
        <w:rPr>
          <w:rFonts w:ascii="Times New Roman" w:hAnsi="Times New Roman"/>
          <w:sz w:val="32"/>
          <w:szCs w:val="32"/>
        </w:rPr>
        <w:t>one formula has been found (p or q) that is not a tautology</w:t>
      </w:r>
    </w:p>
    <w:p w:rsidR="006A0E4A" w:rsidRPr="00E160A7" w:rsidRDefault="006A0E4A">
      <w:pPr>
        <w:rPr>
          <w:rFonts w:ascii="Times New Roman" w:hAnsi="Times New Roman"/>
          <w:sz w:val="32"/>
          <w:szCs w:val="32"/>
        </w:rPr>
      </w:pPr>
      <w:r w:rsidRPr="00E160A7">
        <w:rPr>
          <w:rFonts w:ascii="Times New Roman" w:hAnsi="Times New Roman"/>
          <w:sz w:val="32"/>
          <w:szCs w:val="32"/>
        </w:rPr>
        <w:t>the formula is not a theorem</w:t>
      </w:r>
    </w:p>
    <w:p w:rsidR="006A0E4A" w:rsidRPr="00E160A7" w:rsidRDefault="006A0E4A">
      <w:pPr>
        <w:rPr>
          <w:rFonts w:ascii="Times New Roman" w:hAnsi="Times New Roman"/>
          <w:sz w:val="32"/>
          <w:szCs w:val="32"/>
        </w:rPr>
      </w:pPr>
      <w:r w:rsidRPr="00E160A7">
        <w:rPr>
          <w:rFonts w:ascii="Times New Roman" w:hAnsi="Times New Roman"/>
          <w:sz w:val="32"/>
          <w:szCs w:val="32"/>
        </w:rPr>
        <w:t>if axioms were inconsistent, every formula would be a theorem</w:t>
      </w:r>
    </w:p>
    <w:p w:rsidR="006A0E4A" w:rsidRPr="00E160A7" w:rsidRDefault="006A0E4A">
      <w:pPr>
        <w:rPr>
          <w:rFonts w:ascii="Times New Roman" w:hAnsi="Times New Roman"/>
          <w:sz w:val="32"/>
          <w:szCs w:val="32"/>
        </w:rPr>
      </w:pPr>
      <w:r w:rsidRPr="00E160A7">
        <w:rPr>
          <w:rFonts w:ascii="Times New Roman" w:hAnsi="Times New Roman"/>
          <w:sz w:val="32"/>
          <w:szCs w:val="32"/>
        </w:rPr>
        <w:t>therefore axioms are consistent</w:t>
      </w:r>
    </w:p>
    <w:p w:rsidR="004F2054" w:rsidRPr="00E160A7" w:rsidRDefault="004F2054">
      <w:pPr>
        <w:rPr>
          <w:rFonts w:ascii="Times New Roman" w:hAnsi="Times New Roman"/>
          <w:sz w:val="32"/>
          <w:szCs w:val="32"/>
        </w:rPr>
      </w:pPr>
    </w:p>
    <w:p w:rsidR="007754F4" w:rsidRPr="00E160A7" w:rsidRDefault="007754F4">
      <w:pPr>
        <w:rPr>
          <w:rFonts w:ascii="Times New Roman" w:hAnsi="Times New Roman"/>
          <w:sz w:val="32"/>
          <w:szCs w:val="32"/>
        </w:rPr>
      </w:pPr>
    </w:p>
    <w:p w:rsidR="007754F4" w:rsidRPr="00E160A7" w:rsidRDefault="007754F4">
      <w:pPr>
        <w:rPr>
          <w:rFonts w:ascii="Times New Roman" w:hAnsi="Times New Roman"/>
          <w:sz w:val="32"/>
          <w:szCs w:val="32"/>
        </w:rPr>
      </w:pPr>
    </w:p>
    <w:p w:rsidR="007754F4" w:rsidRPr="00E160A7" w:rsidRDefault="007754F4">
      <w:pPr>
        <w:rPr>
          <w:rFonts w:ascii="Times New Roman" w:hAnsi="Times New Roman"/>
          <w:sz w:val="32"/>
          <w:szCs w:val="32"/>
        </w:rPr>
      </w:pPr>
      <w:r w:rsidRPr="00E160A7">
        <w:rPr>
          <w:rFonts w:ascii="Times New Roman" w:hAnsi="Times New Roman"/>
          <w:sz w:val="32"/>
          <w:szCs w:val="32"/>
        </w:rPr>
        <w:t xml:space="preserve">let us say that we can number all our expressions or </w:t>
      </w:r>
      <w:r w:rsidR="009A0B8D" w:rsidRPr="00E160A7">
        <w:rPr>
          <w:rFonts w:ascii="Times New Roman" w:hAnsi="Times New Roman"/>
          <w:sz w:val="32"/>
          <w:szCs w:val="32"/>
        </w:rPr>
        <w:t>definitions</w:t>
      </w:r>
      <w:r w:rsidRPr="00E160A7">
        <w:rPr>
          <w:rFonts w:ascii="Times New Roman" w:hAnsi="Times New Roman"/>
          <w:sz w:val="32"/>
          <w:szCs w:val="32"/>
        </w:rPr>
        <w:t xml:space="preserve"> we want to use;</w:t>
      </w:r>
    </w:p>
    <w:p w:rsidR="007754F4" w:rsidRPr="00E160A7" w:rsidRDefault="007754F4">
      <w:pPr>
        <w:rPr>
          <w:rFonts w:ascii="Times New Roman" w:hAnsi="Times New Roman"/>
          <w:sz w:val="32"/>
          <w:szCs w:val="32"/>
        </w:rPr>
      </w:pPr>
    </w:p>
    <w:p w:rsidR="007754F4" w:rsidRPr="00E160A7" w:rsidRDefault="007754F4">
      <w:pPr>
        <w:rPr>
          <w:rFonts w:ascii="Times New Roman" w:hAnsi="Times New Roman"/>
          <w:sz w:val="32"/>
          <w:szCs w:val="32"/>
        </w:rPr>
      </w:pPr>
      <w:r w:rsidRPr="00E160A7">
        <w:rPr>
          <w:rFonts w:ascii="Times New Roman" w:hAnsi="Times New Roman"/>
          <w:sz w:val="32"/>
          <w:szCs w:val="32"/>
        </w:rPr>
        <w:t xml:space="preserve">for example assume </w:t>
      </w:r>
      <w:r w:rsidR="009A0B8D" w:rsidRPr="00E160A7">
        <w:rPr>
          <w:rFonts w:ascii="Times New Roman" w:hAnsi="Times New Roman"/>
          <w:sz w:val="32"/>
          <w:szCs w:val="32"/>
        </w:rPr>
        <w:t>definition</w:t>
      </w:r>
      <w:r w:rsidRPr="00E160A7">
        <w:rPr>
          <w:rFonts w:ascii="Times New Roman" w:hAnsi="Times New Roman"/>
          <w:sz w:val="32"/>
          <w:szCs w:val="32"/>
        </w:rPr>
        <w:t xml:space="preserve"> 17 is for:  not divisible by any number other than 1 and itself.  of course, deft 17 has the property designated by the expression.</w:t>
      </w:r>
    </w:p>
    <w:p w:rsidR="007754F4" w:rsidRPr="00E160A7" w:rsidRDefault="007754F4">
      <w:pPr>
        <w:rPr>
          <w:rFonts w:ascii="Times New Roman" w:hAnsi="Times New Roman"/>
          <w:sz w:val="32"/>
          <w:szCs w:val="32"/>
        </w:rPr>
      </w:pPr>
    </w:p>
    <w:p w:rsidR="007754F4" w:rsidRPr="00E160A7" w:rsidRDefault="007754F4">
      <w:pPr>
        <w:rPr>
          <w:rFonts w:ascii="Times New Roman" w:hAnsi="Times New Roman"/>
          <w:sz w:val="32"/>
          <w:szCs w:val="32"/>
        </w:rPr>
      </w:pPr>
      <w:r w:rsidRPr="00E160A7">
        <w:rPr>
          <w:rFonts w:ascii="Times New Roman" w:hAnsi="Times New Roman"/>
          <w:sz w:val="32"/>
          <w:szCs w:val="32"/>
        </w:rPr>
        <w:lastRenderedPageBreak/>
        <w:t>assume definition 15 is :  the product of some integer by itself.</w:t>
      </w:r>
    </w:p>
    <w:p w:rsidR="007754F4" w:rsidRPr="00E160A7" w:rsidRDefault="007754F4">
      <w:pPr>
        <w:rPr>
          <w:rFonts w:ascii="Times New Roman" w:hAnsi="Times New Roman"/>
          <w:sz w:val="32"/>
          <w:szCs w:val="32"/>
        </w:rPr>
      </w:pPr>
    </w:p>
    <w:p w:rsidR="009B0C73" w:rsidRPr="00E160A7" w:rsidRDefault="007754F4">
      <w:pPr>
        <w:rPr>
          <w:rFonts w:ascii="Times New Roman" w:hAnsi="Times New Roman"/>
          <w:sz w:val="32"/>
          <w:szCs w:val="32"/>
        </w:rPr>
      </w:pPr>
      <w:r w:rsidRPr="00E160A7">
        <w:rPr>
          <w:rFonts w:ascii="Times New Roman" w:hAnsi="Times New Roman"/>
          <w:sz w:val="32"/>
          <w:szCs w:val="32"/>
        </w:rPr>
        <w:t>1</w:t>
      </w:r>
      <w:r w:rsidR="009B0C73" w:rsidRPr="00E160A7">
        <w:rPr>
          <w:rFonts w:ascii="Times New Roman" w:hAnsi="Times New Roman"/>
          <w:sz w:val="32"/>
          <w:szCs w:val="32"/>
        </w:rPr>
        <w:t>5</w:t>
      </w:r>
      <w:r w:rsidRPr="00E160A7">
        <w:rPr>
          <w:rFonts w:ascii="Times New Roman" w:hAnsi="Times New Roman"/>
          <w:sz w:val="32"/>
          <w:szCs w:val="32"/>
        </w:rPr>
        <w:t xml:space="preserve"> has the property of being</w:t>
      </w:r>
      <w:r w:rsidR="009B0C73" w:rsidRPr="00E160A7">
        <w:rPr>
          <w:rFonts w:ascii="Times New Roman" w:hAnsi="Times New Roman"/>
          <w:sz w:val="32"/>
          <w:szCs w:val="32"/>
        </w:rPr>
        <w:t xml:space="preserve"> Richardian, and 17 has the property of being non-Richardian</w:t>
      </w:r>
    </w:p>
    <w:p w:rsidR="009B0C73" w:rsidRPr="00E160A7" w:rsidRDefault="009B0C73">
      <w:pPr>
        <w:rPr>
          <w:rFonts w:ascii="Times New Roman" w:hAnsi="Times New Roman"/>
          <w:sz w:val="32"/>
          <w:szCs w:val="32"/>
        </w:rPr>
      </w:pPr>
    </w:p>
    <w:p w:rsidR="007754F4" w:rsidRPr="00E160A7" w:rsidRDefault="009B0C73">
      <w:pPr>
        <w:rPr>
          <w:rFonts w:ascii="Times New Roman" w:hAnsi="Times New Roman"/>
          <w:sz w:val="32"/>
          <w:szCs w:val="32"/>
        </w:rPr>
      </w:pPr>
      <w:r w:rsidRPr="00E160A7">
        <w:rPr>
          <w:rFonts w:ascii="Times New Roman" w:hAnsi="Times New Roman"/>
          <w:sz w:val="32"/>
          <w:szCs w:val="32"/>
        </w:rPr>
        <w:t>n is Richardian, if and only if it is not Ric</w:t>
      </w:r>
      <w:r w:rsidR="00E902DD" w:rsidRPr="00E160A7">
        <w:rPr>
          <w:rFonts w:ascii="Times New Roman" w:hAnsi="Times New Roman"/>
          <w:sz w:val="32"/>
          <w:szCs w:val="32"/>
        </w:rPr>
        <w:t>h</w:t>
      </w:r>
      <w:r w:rsidRPr="00E160A7">
        <w:rPr>
          <w:rFonts w:ascii="Times New Roman" w:hAnsi="Times New Roman"/>
          <w:sz w:val="32"/>
          <w:szCs w:val="32"/>
        </w:rPr>
        <w:t xml:space="preserve">ardian.  </w:t>
      </w:r>
      <w:r w:rsidR="00E902DD" w:rsidRPr="00E160A7">
        <w:rPr>
          <w:rFonts w:ascii="Times New Roman" w:hAnsi="Times New Roman"/>
          <w:sz w:val="32"/>
          <w:szCs w:val="32"/>
        </w:rPr>
        <w:t xml:space="preserve">so that n is Richardian is both true and false. </w:t>
      </w:r>
      <w:r w:rsidRPr="00E160A7">
        <w:rPr>
          <w:rFonts w:ascii="Times New Roman" w:hAnsi="Times New Roman"/>
          <w:sz w:val="32"/>
          <w:szCs w:val="32"/>
        </w:rPr>
        <w:t>.</w:t>
      </w:r>
      <w:r w:rsidR="007754F4" w:rsidRPr="00E160A7">
        <w:rPr>
          <w:rFonts w:ascii="Times New Roman" w:hAnsi="Times New Roman"/>
          <w:sz w:val="32"/>
          <w:szCs w:val="32"/>
        </w:rPr>
        <w:t xml:space="preserve"> </w:t>
      </w:r>
    </w:p>
    <w:p w:rsidR="007754F4" w:rsidRPr="00E160A7" w:rsidRDefault="007754F4">
      <w:pPr>
        <w:rPr>
          <w:rFonts w:ascii="Times New Roman" w:hAnsi="Times New Roman"/>
          <w:sz w:val="32"/>
          <w:szCs w:val="32"/>
        </w:rPr>
      </w:pPr>
    </w:p>
    <w:p w:rsidR="006A0E4A" w:rsidRPr="00E160A7" w:rsidRDefault="006A0E4A">
      <w:pPr>
        <w:rPr>
          <w:rFonts w:ascii="Times New Roman" w:hAnsi="Times New Roman"/>
          <w:sz w:val="32"/>
          <w:szCs w:val="32"/>
        </w:rPr>
      </w:pPr>
    </w:p>
    <w:p w:rsidR="00F14F36" w:rsidRPr="00E160A7" w:rsidRDefault="00F14F36">
      <w:pPr>
        <w:rPr>
          <w:rFonts w:ascii="Times New Roman" w:hAnsi="Times New Roman"/>
          <w:sz w:val="32"/>
          <w:szCs w:val="32"/>
        </w:rPr>
      </w:pPr>
      <w:r w:rsidRPr="00E160A7">
        <w:rPr>
          <w:rFonts w:ascii="Times New Roman" w:hAnsi="Times New Roman"/>
          <w:sz w:val="32"/>
          <w:szCs w:val="32"/>
        </w:rPr>
        <w:tab/>
      </w:r>
    </w:p>
    <w:p w:rsidR="00BE4659" w:rsidRPr="00E160A7" w:rsidRDefault="00BE4659">
      <w:pPr>
        <w:rPr>
          <w:rFonts w:ascii="Times New Roman" w:hAnsi="Times New Roman"/>
          <w:sz w:val="32"/>
          <w:szCs w:val="32"/>
        </w:rPr>
      </w:pPr>
    </w:p>
    <w:p w:rsidR="00BE4659" w:rsidRPr="00E160A7" w:rsidRDefault="00BE4659">
      <w:pPr>
        <w:rPr>
          <w:rFonts w:ascii="Times New Roman" w:hAnsi="Times New Roman"/>
          <w:sz w:val="32"/>
          <w:szCs w:val="32"/>
        </w:rPr>
      </w:pPr>
    </w:p>
    <w:p w:rsidR="00BE4659" w:rsidRPr="00E160A7" w:rsidRDefault="00332656">
      <w:pPr>
        <w:rPr>
          <w:rFonts w:ascii="Times New Roman" w:hAnsi="Times New Roman"/>
          <w:sz w:val="32"/>
          <w:szCs w:val="32"/>
        </w:rPr>
      </w:pPr>
      <w:r w:rsidRPr="00E160A7">
        <w:rPr>
          <w:rFonts w:ascii="Times New Roman" w:hAnsi="Times New Roman"/>
          <w:sz w:val="32"/>
          <w:szCs w:val="32"/>
        </w:rPr>
        <w:t xml:space="preserve">Gödel showed that meta-mathematical statements about a formalized mathematical calculus can indeed be represented by arithmetical formulas within the calculus.  He devised a method by which a formula about a truth within the system, as well as a </w:t>
      </w:r>
      <w:r w:rsidR="00411521" w:rsidRPr="00E160A7">
        <w:rPr>
          <w:rFonts w:ascii="Times New Roman" w:hAnsi="Times New Roman"/>
          <w:sz w:val="32"/>
          <w:szCs w:val="32"/>
        </w:rPr>
        <w:t xml:space="preserve">denial, could not be represented in the system;  therefore the system was </w:t>
      </w:r>
      <w:r w:rsidR="00A61740" w:rsidRPr="00E160A7">
        <w:rPr>
          <w:rFonts w:ascii="Times New Roman" w:hAnsi="Times New Roman"/>
          <w:sz w:val="32"/>
          <w:szCs w:val="32"/>
        </w:rPr>
        <w:t>incomplete</w:t>
      </w:r>
      <w:r w:rsidR="00411521" w:rsidRPr="00E160A7">
        <w:rPr>
          <w:rFonts w:ascii="Times New Roman" w:hAnsi="Times New Roman"/>
          <w:sz w:val="32"/>
          <w:szCs w:val="32"/>
        </w:rPr>
        <w:t xml:space="preserve">. </w:t>
      </w:r>
    </w:p>
    <w:p w:rsidR="00411521" w:rsidRPr="00E160A7" w:rsidRDefault="00411521">
      <w:pPr>
        <w:rPr>
          <w:rFonts w:ascii="Times New Roman" w:hAnsi="Times New Roman"/>
          <w:sz w:val="32"/>
          <w:szCs w:val="32"/>
        </w:rPr>
      </w:pPr>
    </w:p>
    <w:p w:rsidR="00411521" w:rsidRPr="00E160A7" w:rsidRDefault="00411521">
      <w:pPr>
        <w:rPr>
          <w:rFonts w:ascii="Times New Roman" w:hAnsi="Times New Roman"/>
          <w:sz w:val="32"/>
          <w:szCs w:val="32"/>
        </w:rPr>
      </w:pPr>
      <w:r w:rsidRPr="00E160A7">
        <w:rPr>
          <w:rFonts w:ascii="Times New Roman" w:hAnsi="Times New Roman"/>
          <w:sz w:val="32"/>
          <w:szCs w:val="32"/>
        </w:rPr>
        <w:t>his proof is difficult</w:t>
      </w:r>
    </w:p>
    <w:p w:rsidR="00411521" w:rsidRPr="00E160A7" w:rsidRDefault="00411521">
      <w:pPr>
        <w:rPr>
          <w:rFonts w:ascii="Times New Roman" w:hAnsi="Times New Roman"/>
          <w:sz w:val="32"/>
          <w:szCs w:val="32"/>
        </w:rPr>
      </w:pPr>
      <w:r w:rsidRPr="00E160A7">
        <w:rPr>
          <w:rFonts w:ascii="Times New Roman" w:hAnsi="Times New Roman"/>
          <w:sz w:val="32"/>
          <w:szCs w:val="32"/>
        </w:rPr>
        <w:t>46 preliminary definitions</w:t>
      </w:r>
    </w:p>
    <w:p w:rsidR="00411521" w:rsidRPr="00E160A7" w:rsidRDefault="00411521">
      <w:pPr>
        <w:rPr>
          <w:rFonts w:ascii="Times New Roman" w:hAnsi="Times New Roman"/>
          <w:sz w:val="32"/>
          <w:szCs w:val="32"/>
        </w:rPr>
      </w:pPr>
      <w:r w:rsidRPr="00E160A7">
        <w:rPr>
          <w:rFonts w:ascii="Times New Roman" w:hAnsi="Times New Roman"/>
          <w:sz w:val="32"/>
          <w:szCs w:val="32"/>
        </w:rPr>
        <w:t>several theorems must be mastered before reaching a conclusion</w:t>
      </w:r>
    </w:p>
    <w:p w:rsidR="00411521" w:rsidRPr="00E160A7" w:rsidRDefault="00411521">
      <w:pPr>
        <w:rPr>
          <w:rFonts w:ascii="Times New Roman" w:hAnsi="Times New Roman"/>
          <w:sz w:val="32"/>
          <w:szCs w:val="32"/>
        </w:rPr>
      </w:pPr>
    </w:p>
    <w:p w:rsidR="00411521" w:rsidRPr="00E160A7" w:rsidRDefault="009A0B8D">
      <w:pPr>
        <w:rPr>
          <w:rFonts w:ascii="Times New Roman" w:hAnsi="Times New Roman"/>
          <w:sz w:val="32"/>
          <w:szCs w:val="32"/>
        </w:rPr>
      </w:pPr>
      <w:r w:rsidRPr="00E160A7">
        <w:rPr>
          <w:rFonts w:ascii="Times New Roman" w:hAnsi="Times New Roman"/>
          <w:sz w:val="32"/>
          <w:szCs w:val="32"/>
        </w:rPr>
        <w:t>Gödel</w:t>
      </w:r>
      <w:r w:rsidR="00411521" w:rsidRPr="00E160A7">
        <w:rPr>
          <w:rFonts w:ascii="Times New Roman" w:hAnsi="Times New Roman"/>
          <w:sz w:val="32"/>
          <w:szCs w:val="32"/>
        </w:rPr>
        <w:t xml:space="preserve"> numbers:  fo</w:t>
      </w:r>
      <w:r>
        <w:rPr>
          <w:rFonts w:ascii="Times New Roman" w:hAnsi="Times New Roman"/>
          <w:sz w:val="32"/>
          <w:szCs w:val="32"/>
        </w:rPr>
        <w:t>r</w:t>
      </w:r>
      <w:r w:rsidR="00411521" w:rsidRPr="00E160A7">
        <w:rPr>
          <w:rFonts w:ascii="Times New Roman" w:hAnsi="Times New Roman"/>
          <w:sz w:val="32"/>
          <w:szCs w:val="32"/>
        </w:rPr>
        <w:t xml:space="preserve"> each sign , formula and proof</w:t>
      </w:r>
    </w:p>
    <w:p w:rsidR="00411521" w:rsidRPr="00E160A7" w:rsidRDefault="00411521">
      <w:pPr>
        <w:rPr>
          <w:rFonts w:ascii="Times New Roman" w:hAnsi="Times New Roman"/>
          <w:sz w:val="32"/>
          <w:szCs w:val="32"/>
        </w:rPr>
      </w:pPr>
    </w:p>
    <w:p w:rsidR="00411521" w:rsidRPr="00E160A7" w:rsidRDefault="00411521">
      <w:pPr>
        <w:rPr>
          <w:rFonts w:ascii="Times New Roman" w:hAnsi="Times New Roman"/>
          <w:sz w:val="32"/>
          <w:szCs w:val="32"/>
        </w:rPr>
      </w:pPr>
      <w:r w:rsidRPr="00E160A7">
        <w:rPr>
          <w:rFonts w:ascii="Times New Roman" w:hAnsi="Times New Roman"/>
          <w:sz w:val="32"/>
          <w:szCs w:val="32"/>
        </w:rPr>
        <w:t xml:space="preserve">copy page 70 and 71 </w:t>
      </w:r>
    </w:p>
    <w:p w:rsidR="00411521" w:rsidRPr="00E160A7" w:rsidRDefault="00411521">
      <w:pPr>
        <w:rPr>
          <w:rFonts w:ascii="Times New Roman" w:hAnsi="Times New Roman"/>
          <w:sz w:val="32"/>
          <w:szCs w:val="32"/>
        </w:rPr>
      </w:pPr>
    </w:p>
    <w:p w:rsidR="00411521" w:rsidRPr="00E160A7" w:rsidRDefault="00411521">
      <w:pPr>
        <w:rPr>
          <w:rFonts w:ascii="Times New Roman" w:hAnsi="Times New Roman"/>
          <w:sz w:val="32"/>
          <w:szCs w:val="32"/>
        </w:rPr>
      </w:pPr>
    </w:p>
    <w:p w:rsidR="00411521" w:rsidRPr="00E160A7" w:rsidRDefault="00411521">
      <w:pPr>
        <w:rPr>
          <w:rFonts w:ascii="Times New Roman" w:hAnsi="Times New Roman"/>
          <w:sz w:val="32"/>
          <w:szCs w:val="32"/>
        </w:rPr>
      </w:pPr>
    </w:p>
    <w:p w:rsidR="00411521" w:rsidRPr="00E160A7" w:rsidRDefault="00411521">
      <w:pPr>
        <w:rPr>
          <w:rFonts w:ascii="Times New Roman" w:hAnsi="Times New Roman"/>
          <w:sz w:val="32"/>
          <w:szCs w:val="32"/>
        </w:rPr>
      </w:pPr>
    </w:p>
    <w:p w:rsidR="00BE4659" w:rsidRPr="00E160A7" w:rsidRDefault="00BE4659">
      <w:pPr>
        <w:rPr>
          <w:rFonts w:ascii="Times New Roman" w:hAnsi="Times New Roman"/>
          <w:sz w:val="32"/>
          <w:szCs w:val="32"/>
        </w:rPr>
      </w:pPr>
    </w:p>
    <w:p w:rsidR="00FB1A1C" w:rsidRDefault="00FB1A1C">
      <w:pPr>
        <w:rPr>
          <w:rFonts w:ascii="Times New Roman" w:hAnsi="Times New Roman"/>
        </w:rPr>
      </w:pPr>
    </w:p>
    <w:p w:rsidR="00FB1A1C" w:rsidRDefault="00FB1A1C">
      <w:pPr>
        <w:rPr>
          <w:rFonts w:ascii="Times New Roman" w:hAnsi="Times New Roman"/>
        </w:rPr>
      </w:pPr>
    </w:p>
    <w:p w:rsidR="00FB1A1C" w:rsidRDefault="00FB1A1C">
      <w:pPr>
        <w:rPr>
          <w:rFonts w:ascii="Times New Roman" w:hAnsi="Times New Roman"/>
        </w:rPr>
      </w:pPr>
    </w:p>
    <w:p w:rsidR="00FB1A1C" w:rsidRDefault="00FB1A1C">
      <w:pPr>
        <w:rPr>
          <w:rFonts w:ascii="Times New Roman" w:hAnsi="Times New Roman"/>
        </w:rPr>
      </w:pPr>
    </w:p>
    <w:p w:rsidR="00FB1A1C" w:rsidRDefault="00FB1A1C">
      <w:pPr>
        <w:rPr>
          <w:rFonts w:ascii="Times New Roman" w:hAnsi="Times New Roman"/>
        </w:rPr>
      </w:pPr>
    </w:p>
    <w:p w:rsidR="00FB1A1C" w:rsidRDefault="00FB1A1C">
      <w:pPr>
        <w:rPr>
          <w:rFonts w:ascii="Times New Roman" w:hAnsi="Times New Roman"/>
        </w:rPr>
      </w:pPr>
    </w:p>
    <w:p w:rsidR="00FB1A1C" w:rsidRDefault="00FB1A1C">
      <w:pPr>
        <w:rPr>
          <w:rFonts w:ascii="Times New Roman" w:hAnsi="Times New Roman"/>
        </w:rPr>
      </w:pPr>
    </w:p>
    <w:p w:rsidR="00BE4659" w:rsidRPr="00E160A7" w:rsidRDefault="00F14F36">
      <w:pPr>
        <w:rPr>
          <w:rFonts w:ascii="Times New Roman" w:hAnsi="Times New Roman"/>
          <w:b/>
          <w:sz w:val="32"/>
          <w:szCs w:val="32"/>
        </w:rPr>
      </w:pPr>
      <w:r w:rsidRPr="00E160A7">
        <w:rPr>
          <w:rFonts w:ascii="Times New Roman" w:hAnsi="Times New Roman"/>
          <w:b/>
          <w:sz w:val="32"/>
          <w:szCs w:val="32"/>
        </w:rPr>
        <w:t>EUCLIDS PROOF</w:t>
      </w:r>
    </w:p>
    <w:p w:rsidR="00F14F36" w:rsidRDefault="00F14F36">
      <w:pPr>
        <w:rPr>
          <w:rFonts w:ascii="Times New Roman" w:hAnsi="Times New Roman"/>
        </w:rPr>
      </w:pPr>
    </w:p>
    <w:p w:rsidR="00BE4659" w:rsidRDefault="00F14F36">
      <w:pPr>
        <w:rPr>
          <w:rFonts w:ascii="Times New Roman" w:hAnsi="Times New Roman"/>
        </w:rPr>
      </w:pPr>
      <w:r>
        <w:rPr>
          <w:rFonts w:ascii="Times New Roman" w:hAnsi="Times New Roman"/>
        </w:rPr>
        <w:t>Definition 1.</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point</w:t>
      </w:r>
      <w:r w:rsidRPr="00BE4659">
        <w:rPr>
          <w:rFonts w:ascii="Times New Roman" w:eastAsia="Times New Roman" w:hAnsi="Times New Roman"/>
          <w:color w:val="auto"/>
        </w:rPr>
        <w:t xml:space="preserve"> is that which has no part. </w:t>
      </w:r>
    </w:p>
    <w:p w:rsidR="00BE4659" w:rsidRPr="00BE4659" w:rsidRDefault="00730D95" w:rsidP="00BE4659">
      <w:pPr>
        <w:rPr>
          <w:rFonts w:ascii="Times New Roman" w:eastAsia="Times New Roman" w:hAnsi="Times New Roman"/>
          <w:color w:val="auto"/>
        </w:rPr>
      </w:pPr>
      <w:hyperlink r:id="rId20" w:history="1">
        <w:r w:rsidR="00BE4659" w:rsidRPr="00BE4659">
          <w:rPr>
            <w:rFonts w:ascii="Times New Roman" w:eastAsia="Times New Roman" w:hAnsi="Times New Roman"/>
            <w:b/>
            <w:bCs/>
            <w:color w:val="0000FF"/>
            <w:u w:val="single"/>
          </w:rPr>
          <w:t>Definition 2</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line</w:t>
      </w:r>
      <w:r w:rsidRPr="00BE4659">
        <w:rPr>
          <w:rFonts w:ascii="Times New Roman" w:eastAsia="Times New Roman" w:hAnsi="Times New Roman"/>
          <w:color w:val="auto"/>
        </w:rPr>
        <w:t xml:space="preserve"> is </w:t>
      </w:r>
      <w:proofErr w:type="spellStart"/>
      <w:r w:rsidRPr="00BE4659">
        <w:rPr>
          <w:rFonts w:ascii="Times New Roman" w:eastAsia="Times New Roman" w:hAnsi="Times New Roman"/>
          <w:color w:val="auto"/>
        </w:rPr>
        <w:t>breadthless</w:t>
      </w:r>
      <w:proofErr w:type="spellEnd"/>
      <w:r w:rsidRPr="00BE4659">
        <w:rPr>
          <w:rFonts w:ascii="Times New Roman" w:eastAsia="Times New Roman" w:hAnsi="Times New Roman"/>
          <w:color w:val="auto"/>
        </w:rPr>
        <w:t xml:space="preserve"> length. </w:t>
      </w:r>
    </w:p>
    <w:p w:rsidR="00BE4659" w:rsidRPr="00BE4659" w:rsidRDefault="00730D95" w:rsidP="00BE4659">
      <w:pPr>
        <w:rPr>
          <w:rFonts w:ascii="Times New Roman" w:eastAsia="Times New Roman" w:hAnsi="Times New Roman"/>
          <w:color w:val="auto"/>
        </w:rPr>
      </w:pPr>
      <w:hyperlink r:id="rId21" w:history="1">
        <w:r w:rsidR="00BE4659" w:rsidRPr="00BE4659">
          <w:rPr>
            <w:rFonts w:ascii="Times New Roman" w:eastAsia="Times New Roman" w:hAnsi="Times New Roman"/>
            <w:b/>
            <w:bCs/>
            <w:color w:val="0000FF"/>
            <w:u w:val="single"/>
          </w:rPr>
          <w:t>Definition 3</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The ends of a line are points. </w:t>
      </w:r>
    </w:p>
    <w:p w:rsidR="00BE4659" w:rsidRPr="00BE4659" w:rsidRDefault="00730D95" w:rsidP="00BE4659">
      <w:pPr>
        <w:rPr>
          <w:rFonts w:ascii="Times New Roman" w:eastAsia="Times New Roman" w:hAnsi="Times New Roman"/>
          <w:color w:val="auto"/>
        </w:rPr>
      </w:pPr>
      <w:hyperlink r:id="rId22" w:history="1">
        <w:r w:rsidR="00BE4659" w:rsidRPr="00BE4659">
          <w:rPr>
            <w:rFonts w:ascii="Times New Roman" w:eastAsia="Times New Roman" w:hAnsi="Times New Roman"/>
            <w:b/>
            <w:bCs/>
            <w:color w:val="0000FF"/>
            <w:u w:val="single"/>
          </w:rPr>
          <w:t>Definition 4</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straight line</w:t>
      </w:r>
      <w:r w:rsidRPr="00BE4659">
        <w:rPr>
          <w:rFonts w:ascii="Times New Roman" w:eastAsia="Times New Roman" w:hAnsi="Times New Roman"/>
          <w:color w:val="auto"/>
        </w:rPr>
        <w:t xml:space="preserve"> is a line which lies evenly with the points on itself. </w:t>
      </w:r>
    </w:p>
    <w:p w:rsidR="00BE4659" w:rsidRPr="00BE4659" w:rsidRDefault="00730D95" w:rsidP="00BE4659">
      <w:pPr>
        <w:rPr>
          <w:rFonts w:ascii="Times New Roman" w:eastAsia="Times New Roman" w:hAnsi="Times New Roman"/>
          <w:color w:val="auto"/>
        </w:rPr>
      </w:pPr>
      <w:hyperlink r:id="rId23" w:history="1">
        <w:r w:rsidR="00BE4659" w:rsidRPr="00BE4659">
          <w:rPr>
            <w:rFonts w:ascii="Times New Roman" w:eastAsia="Times New Roman" w:hAnsi="Times New Roman"/>
            <w:b/>
            <w:bCs/>
            <w:color w:val="0000FF"/>
            <w:u w:val="single"/>
          </w:rPr>
          <w:t>Definition 5</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surface</w:t>
      </w:r>
      <w:r w:rsidRPr="00BE4659">
        <w:rPr>
          <w:rFonts w:ascii="Times New Roman" w:eastAsia="Times New Roman" w:hAnsi="Times New Roman"/>
          <w:color w:val="auto"/>
        </w:rPr>
        <w:t xml:space="preserve"> is that which has length and breadth only. </w:t>
      </w:r>
    </w:p>
    <w:p w:rsidR="00BE4659" w:rsidRPr="00BE4659" w:rsidRDefault="00730D95" w:rsidP="00BE4659">
      <w:pPr>
        <w:rPr>
          <w:rFonts w:ascii="Times New Roman" w:eastAsia="Times New Roman" w:hAnsi="Times New Roman"/>
          <w:color w:val="auto"/>
        </w:rPr>
      </w:pPr>
      <w:hyperlink r:id="rId24" w:history="1">
        <w:r w:rsidR="00BE4659" w:rsidRPr="00BE4659">
          <w:rPr>
            <w:rFonts w:ascii="Times New Roman" w:eastAsia="Times New Roman" w:hAnsi="Times New Roman"/>
            <w:b/>
            <w:bCs/>
            <w:color w:val="0000FF"/>
            <w:u w:val="single"/>
          </w:rPr>
          <w:t>Definition 6</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The edges of a surface are lines. </w:t>
      </w:r>
    </w:p>
    <w:p w:rsidR="00BE4659" w:rsidRPr="00BE4659" w:rsidRDefault="00730D95" w:rsidP="00BE4659">
      <w:pPr>
        <w:rPr>
          <w:rFonts w:ascii="Times New Roman" w:eastAsia="Times New Roman" w:hAnsi="Times New Roman"/>
          <w:color w:val="auto"/>
        </w:rPr>
      </w:pPr>
      <w:hyperlink r:id="rId25" w:history="1">
        <w:r w:rsidR="00BE4659" w:rsidRPr="00BE4659">
          <w:rPr>
            <w:rFonts w:ascii="Times New Roman" w:eastAsia="Times New Roman" w:hAnsi="Times New Roman"/>
            <w:b/>
            <w:bCs/>
            <w:color w:val="0000FF"/>
            <w:u w:val="single"/>
          </w:rPr>
          <w:t>Definition 7</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plane surface</w:t>
      </w:r>
      <w:r w:rsidRPr="00BE4659">
        <w:rPr>
          <w:rFonts w:ascii="Times New Roman" w:eastAsia="Times New Roman" w:hAnsi="Times New Roman"/>
          <w:color w:val="auto"/>
        </w:rPr>
        <w:t xml:space="preserve"> is a surface which lies evenly with the straight lines on itself. </w:t>
      </w:r>
    </w:p>
    <w:p w:rsidR="00BE4659" w:rsidRPr="00BE4659" w:rsidRDefault="00730D95" w:rsidP="00BE4659">
      <w:pPr>
        <w:rPr>
          <w:rFonts w:ascii="Times New Roman" w:eastAsia="Times New Roman" w:hAnsi="Times New Roman"/>
          <w:color w:val="auto"/>
        </w:rPr>
      </w:pPr>
      <w:hyperlink r:id="rId26" w:history="1">
        <w:r w:rsidR="00BE4659" w:rsidRPr="00BE4659">
          <w:rPr>
            <w:rFonts w:ascii="Times New Roman" w:eastAsia="Times New Roman" w:hAnsi="Times New Roman"/>
            <w:b/>
            <w:bCs/>
            <w:color w:val="0000FF"/>
            <w:u w:val="single"/>
          </w:rPr>
          <w:t>Definition 8</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plane angle</w:t>
      </w:r>
      <w:r w:rsidRPr="00BE4659">
        <w:rPr>
          <w:rFonts w:ascii="Times New Roman" w:eastAsia="Times New Roman" w:hAnsi="Times New Roman"/>
          <w:color w:val="auto"/>
        </w:rPr>
        <w:t xml:space="preserve"> is the inclination to one another of two lines in a plane which meet one another and do not lie in a straight line. </w:t>
      </w:r>
    </w:p>
    <w:p w:rsidR="00BE4659" w:rsidRPr="00BE4659" w:rsidRDefault="00730D95" w:rsidP="00BE4659">
      <w:pPr>
        <w:rPr>
          <w:rFonts w:ascii="Times New Roman" w:eastAsia="Times New Roman" w:hAnsi="Times New Roman"/>
          <w:color w:val="auto"/>
        </w:rPr>
      </w:pPr>
      <w:hyperlink r:id="rId27" w:history="1">
        <w:r w:rsidR="00BE4659" w:rsidRPr="00BE4659">
          <w:rPr>
            <w:rFonts w:ascii="Times New Roman" w:eastAsia="Times New Roman" w:hAnsi="Times New Roman"/>
            <w:b/>
            <w:bCs/>
            <w:color w:val="0000FF"/>
            <w:u w:val="single"/>
          </w:rPr>
          <w:t>Definition 9</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And when the lines containing the angle are straight, the angle is called </w:t>
      </w:r>
      <w:r w:rsidRPr="00BE4659">
        <w:rPr>
          <w:rFonts w:ascii="Times New Roman" w:eastAsia="Times New Roman" w:hAnsi="Times New Roman"/>
          <w:i/>
          <w:iCs/>
          <w:color w:val="auto"/>
        </w:rPr>
        <w:t>rectilinear.</w:t>
      </w:r>
      <w:r w:rsidRPr="00BE4659">
        <w:rPr>
          <w:rFonts w:ascii="Times New Roman" w:eastAsia="Times New Roman" w:hAnsi="Times New Roman"/>
          <w:color w:val="auto"/>
        </w:rPr>
        <w:t xml:space="preserve"> </w:t>
      </w:r>
    </w:p>
    <w:p w:rsidR="00BE4659" w:rsidRPr="00BE4659" w:rsidRDefault="00730D95" w:rsidP="00BE4659">
      <w:pPr>
        <w:rPr>
          <w:rFonts w:ascii="Times New Roman" w:eastAsia="Times New Roman" w:hAnsi="Times New Roman"/>
          <w:color w:val="auto"/>
        </w:rPr>
      </w:pPr>
      <w:hyperlink r:id="rId28" w:history="1">
        <w:r w:rsidR="00BE4659" w:rsidRPr="00BE4659">
          <w:rPr>
            <w:rFonts w:ascii="Times New Roman" w:eastAsia="Times New Roman" w:hAnsi="Times New Roman"/>
            <w:b/>
            <w:bCs/>
            <w:color w:val="0000FF"/>
            <w:u w:val="single"/>
          </w:rPr>
          <w:t>Definition 10</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When a straight line standing on a straight line makes the adjacent angles equal to one another, each of the equal angles is </w:t>
      </w:r>
      <w:r w:rsidRPr="00BE4659">
        <w:rPr>
          <w:rFonts w:ascii="Times New Roman" w:eastAsia="Times New Roman" w:hAnsi="Times New Roman"/>
          <w:i/>
          <w:iCs/>
          <w:color w:val="auto"/>
        </w:rPr>
        <w:t>right,</w:t>
      </w:r>
      <w:r w:rsidRPr="00BE4659">
        <w:rPr>
          <w:rFonts w:ascii="Times New Roman" w:eastAsia="Times New Roman" w:hAnsi="Times New Roman"/>
          <w:color w:val="auto"/>
        </w:rPr>
        <w:t xml:space="preserve"> and the straight line standing on the other is called a </w:t>
      </w:r>
      <w:r w:rsidRPr="00BE4659">
        <w:rPr>
          <w:rFonts w:ascii="Times New Roman" w:eastAsia="Times New Roman" w:hAnsi="Times New Roman"/>
          <w:i/>
          <w:iCs/>
          <w:color w:val="auto"/>
        </w:rPr>
        <w:t>perpendicular</w:t>
      </w:r>
      <w:r w:rsidRPr="00BE4659">
        <w:rPr>
          <w:rFonts w:ascii="Times New Roman" w:eastAsia="Times New Roman" w:hAnsi="Times New Roman"/>
          <w:color w:val="auto"/>
        </w:rPr>
        <w:t xml:space="preserve"> to that on which it stands. </w:t>
      </w:r>
    </w:p>
    <w:p w:rsidR="00BE4659" w:rsidRPr="00BE4659" w:rsidRDefault="00730D95" w:rsidP="00BE4659">
      <w:pPr>
        <w:rPr>
          <w:rFonts w:ascii="Times New Roman" w:eastAsia="Times New Roman" w:hAnsi="Times New Roman"/>
          <w:color w:val="auto"/>
        </w:rPr>
      </w:pPr>
      <w:hyperlink r:id="rId29" w:history="1">
        <w:r w:rsidR="00BE4659" w:rsidRPr="00BE4659">
          <w:rPr>
            <w:rFonts w:ascii="Times New Roman" w:eastAsia="Times New Roman" w:hAnsi="Times New Roman"/>
            <w:b/>
            <w:bCs/>
            <w:color w:val="0000FF"/>
            <w:u w:val="single"/>
          </w:rPr>
          <w:t>Definition 11</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An </w:t>
      </w:r>
      <w:r w:rsidRPr="00BE4659">
        <w:rPr>
          <w:rFonts w:ascii="Times New Roman" w:eastAsia="Times New Roman" w:hAnsi="Times New Roman"/>
          <w:i/>
          <w:iCs/>
          <w:color w:val="auto"/>
        </w:rPr>
        <w:t>obtuse angle</w:t>
      </w:r>
      <w:r w:rsidRPr="00BE4659">
        <w:rPr>
          <w:rFonts w:ascii="Times New Roman" w:eastAsia="Times New Roman" w:hAnsi="Times New Roman"/>
          <w:color w:val="auto"/>
        </w:rPr>
        <w:t xml:space="preserve"> is an angle greater than a right angle. </w:t>
      </w:r>
    </w:p>
    <w:p w:rsidR="00BE4659" w:rsidRPr="00BE4659" w:rsidRDefault="00730D95" w:rsidP="00BE4659">
      <w:pPr>
        <w:rPr>
          <w:rFonts w:ascii="Times New Roman" w:eastAsia="Times New Roman" w:hAnsi="Times New Roman"/>
          <w:color w:val="auto"/>
        </w:rPr>
      </w:pPr>
      <w:hyperlink r:id="rId30" w:history="1">
        <w:r w:rsidR="00BE4659" w:rsidRPr="00BE4659">
          <w:rPr>
            <w:rFonts w:ascii="Times New Roman" w:eastAsia="Times New Roman" w:hAnsi="Times New Roman"/>
            <w:b/>
            <w:bCs/>
            <w:color w:val="0000FF"/>
            <w:u w:val="single"/>
          </w:rPr>
          <w:t>Definition 12</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An </w:t>
      </w:r>
      <w:r w:rsidRPr="00BE4659">
        <w:rPr>
          <w:rFonts w:ascii="Times New Roman" w:eastAsia="Times New Roman" w:hAnsi="Times New Roman"/>
          <w:i/>
          <w:iCs/>
          <w:color w:val="auto"/>
        </w:rPr>
        <w:t>acute angle</w:t>
      </w:r>
      <w:r w:rsidRPr="00BE4659">
        <w:rPr>
          <w:rFonts w:ascii="Times New Roman" w:eastAsia="Times New Roman" w:hAnsi="Times New Roman"/>
          <w:color w:val="auto"/>
        </w:rPr>
        <w:t xml:space="preserve"> is an angle less than a right angle. </w:t>
      </w:r>
    </w:p>
    <w:p w:rsidR="00BE4659" w:rsidRPr="00BE4659" w:rsidRDefault="00730D95" w:rsidP="00BE4659">
      <w:pPr>
        <w:rPr>
          <w:rFonts w:ascii="Times New Roman" w:eastAsia="Times New Roman" w:hAnsi="Times New Roman"/>
          <w:color w:val="auto"/>
        </w:rPr>
      </w:pPr>
      <w:hyperlink r:id="rId31" w:history="1">
        <w:r w:rsidR="00BE4659" w:rsidRPr="00BE4659">
          <w:rPr>
            <w:rFonts w:ascii="Times New Roman" w:eastAsia="Times New Roman" w:hAnsi="Times New Roman"/>
            <w:b/>
            <w:bCs/>
            <w:color w:val="0000FF"/>
            <w:u w:val="single"/>
          </w:rPr>
          <w:t>Definition 13</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boundary</w:t>
      </w:r>
      <w:r w:rsidRPr="00BE4659">
        <w:rPr>
          <w:rFonts w:ascii="Times New Roman" w:eastAsia="Times New Roman" w:hAnsi="Times New Roman"/>
          <w:color w:val="auto"/>
        </w:rPr>
        <w:t xml:space="preserve"> is that which is an extremity of anything. </w:t>
      </w:r>
    </w:p>
    <w:p w:rsidR="00BE4659" w:rsidRPr="00BE4659" w:rsidRDefault="00730D95" w:rsidP="00BE4659">
      <w:pPr>
        <w:rPr>
          <w:rFonts w:ascii="Times New Roman" w:eastAsia="Times New Roman" w:hAnsi="Times New Roman"/>
          <w:color w:val="auto"/>
        </w:rPr>
      </w:pPr>
      <w:hyperlink r:id="rId32" w:history="1">
        <w:r w:rsidR="00BE4659" w:rsidRPr="00BE4659">
          <w:rPr>
            <w:rFonts w:ascii="Times New Roman" w:eastAsia="Times New Roman" w:hAnsi="Times New Roman"/>
            <w:b/>
            <w:bCs/>
            <w:color w:val="0000FF"/>
            <w:u w:val="single"/>
          </w:rPr>
          <w:t>Definition 14</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figure</w:t>
      </w:r>
      <w:r w:rsidRPr="00BE4659">
        <w:rPr>
          <w:rFonts w:ascii="Times New Roman" w:eastAsia="Times New Roman" w:hAnsi="Times New Roman"/>
          <w:color w:val="auto"/>
        </w:rPr>
        <w:t xml:space="preserve"> is that which is contained by any boundary or boundaries. </w:t>
      </w:r>
    </w:p>
    <w:p w:rsidR="00BE4659" w:rsidRPr="00BE4659" w:rsidRDefault="00730D95" w:rsidP="00BE4659">
      <w:pPr>
        <w:rPr>
          <w:rFonts w:ascii="Times New Roman" w:eastAsia="Times New Roman" w:hAnsi="Times New Roman"/>
          <w:color w:val="auto"/>
        </w:rPr>
      </w:pPr>
      <w:hyperlink r:id="rId33" w:history="1">
        <w:r w:rsidR="00BE4659" w:rsidRPr="00BE4659">
          <w:rPr>
            <w:rFonts w:ascii="Times New Roman" w:eastAsia="Times New Roman" w:hAnsi="Times New Roman"/>
            <w:b/>
            <w:bCs/>
            <w:color w:val="0000FF"/>
            <w:u w:val="single"/>
          </w:rPr>
          <w:t>Definition 15</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circle</w:t>
      </w:r>
      <w:r w:rsidRPr="00BE4659">
        <w:rPr>
          <w:rFonts w:ascii="Times New Roman" w:eastAsia="Times New Roman" w:hAnsi="Times New Roman"/>
          <w:color w:val="auto"/>
        </w:rPr>
        <w:t xml:space="preserve"> is a plane figure contained by one line such that all the straight lines falling upon it from one point among those lying within the figure equal one another. </w:t>
      </w:r>
    </w:p>
    <w:p w:rsidR="00BE4659" w:rsidRPr="00BE4659" w:rsidRDefault="00730D95" w:rsidP="00BE4659">
      <w:pPr>
        <w:rPr>
          <w:rFonts w:ascii="Times New Roman" w:eastAsia="Times New Roman" w:hAnsi="Times New Roman"/>
          <w:color w:val="auto"/>
        </w:rPr>
      </w:pPr>
      <w:hyperlink r:id="rId34" w:history="1">
        <w:r w:rsidR="00BE4659" w:rsidRPr="00BE4659">
          <w:rPr>
            <w:rFonts w:ascii="Times New Roman" w:eastAsia="Times New Roman" w:hAnsi="Times New Roman"/>
            <w:b/>
            <w:bCs/>
            <w:color w:val="0000FF"/>
            <w:u w:val="single"/>
          </w:rPr>
          <w:t>Definition 16</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And the point is called the </w:t>
      </w:r>
      <w:r w:rsidRPr="00BE4659">
        <w:rPr>
          <w:rFonts w:ascii="Times New Roman" w:eastAsia="Times New Roman" w:hAnsi="Times New Roman"/>
          <w:i/>
          <w:iCs/>
          <w:color w:val="auto"/>
        </w:rPr>
        <w:t>center</w:t>
      </w:r>
      <w:r w:rsidRPr="00BE4659">
        <w:rPr>
          <w:rFonts w:ascii="Times New Roman" w:eastAsia="Times New Roman" w:hAnsi="Times New Roman"/>
          <w:color w:val="auto"/>
        </w:rPr>
        <w:t xml:space="preserve"> of the circle. </w:t>
      </w:r>
    </w:p>
    <w:p w:rsidR="00BE4659" w:rsidRPr="00BE4659" w:rsidRDefault="00730D95" w:rsidP="00BE4659">
      <w:pPr>
        <w:rPr>
          <w:rFonts w:ascii="Times New Roman" w:eastAsia="Times New Roman" w:hAnsi="Times New Roman"/>
          <w:color w:val="auto"/>
        </w:rPr>
      </w:pPr>
      <w:hyperlink r:id="rId35" w:history="1">
        <w:r w:rsidR="00BE4659" w:rsidRPr="00BE4659">
          <w:rPr>
            <w:rFonts w:ascii="Times New Roman" w:eastAsia="Times New Roman" w:hAnsi="Times New Roman"/>
            <w:b/>
            <w:bCs/>
            <w:color w:val="0000FF"/>
            <w:u w:val="single"/>
          </w:rPr>
          <w:t>Definition 17</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diameter</w:t>
      </w:r>
      <w:r w:rsidRPr="00BE4659">
        <w:rPr>
          <w:rFonts w:ascii="Times New Roman" w:eastAsia="Times New Roman" w:hAnsi="Times New Roman"/>
          <w:color w:val="auto"/>
        </w:rPr>
        <w:t xml:space="preserve"> of the circle is any straight line drawn through the center and terminated in both directions by the circumference of the circle, and such a straight line also bisects the circle. </w:t>
      </w:r>
    </w:p>
    <w:p w:rsidR="00BE4659" w:rsidRPr="00BE4659" w:rsidRDefault="00730D95" w:rsidP="00BE4659">
      <w:pPr>
        <w:rPr>
          <w:rFonts w:ascii="Times New Roman" w:eastAsia="Times New Roman" w:hAnsi="Times New Roman"/>
          <w:color w:val="auto"/>
        </w:rPr>
      </w:pPr>
      <w:hyperlink r:id="rId36" w:history="1">
        <w:r w:rsidR="00BE4659" w:rsidRPr="00BE4659">
          <w:rPr>
            <w:rFonts w:ascii="Times New Roman" w:eastAsia="Times New Roman" w:hAnsi="Times New Roman"/>
            <w:b/>
            <w:bCs/>
            <w:color w:val="0000FF"/>
            <w:u w:val="single"/>
          </w:rPr>
          <w:t>Definition 18</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w:t>
      </w:r>
      <w:r w:rsidRPr="00BE4659">
        <w:rPr>
          <w:rFonts w:ascii="Times New Roman" w:eastAsia="Times New Roman" w:hAnsi="Times New Roman"/>
          <w:i/>
          <w:iCs/>
          <w:color w:val="auto"/>
        </w:rPr>
        <w:t>semicircle</w:t>
      </w:r>
      <w:r w:rsidRPr="00BE4659">
        <w:rPr>
          <w:rFonts w:ascii="Times New Roman" w:eastAsia="Times New Roman" w:hAnsi="Times New Roman"/>
          <w:color w:val="auto"/>
        </w:rPr>
        <w:t xml:space="preserve"> is the figure contained by the diameter and the circumference cut off by it. And the center of the semicircle is the same as that of the circle. </w:t>
      </w:r>
    </w:p>
    <w:p w:rsidR="00BE4659" w:rsidRPr="00BE4659" w:rsidRDefault="00730D95" w:rsidP="00BE4659">
      <w:pPr>
        <w:rPr>
          <w:rFonts w:ascii="Times New Roman" w:eastAsia="Times New Roman" w:hAnsi="Times New Roman"/>
          <w:color w:val="auto"/>
        </w:rPr>
      </w:pPr>
      <w:hyperlink r:id="rId37" w:history="1">
        <w:r w:rsidR="00BE4659" w:rsidRPr="00BE4659">
          <w:rPr>
            <w:rFonts w:ascii="Times New Roman" w:eastAsia="Times New Roman" w:hAnsi="Times New Roman"/>
            <w:b/>
            <w:bCs/>
            <w:color w:val="0000FF"/>
            <w:u w:val="single"/>
          </w:rPr>
          <w:t>Definition 19</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i/>
          <w:iCs/>
          <w:color w:val="auto"/>
        </w:rPr>
        <w:t>Rectilinear figures</w:t>
      </w:r>
      <w:r w:rsidRPr="00BE4659">
        <w:rPr>
          <w:rFonts w:ascii="Times New Roman" w:eastAsia="Times New Roman" w:hAnsi="Times New Roman"/>
          <w:color w:val="auto"/>
        </w:rPr>
        <w:t xml:space="preserve"> are those which are contained by straight lines, </w:t>
      </w:r>
      <w:r w:rsidRPr="00BE4659">
        <w:rPr>
          <w:rFonts w:ascii="Times New Roman" w:eastAsia="Times New Roman" w:hAnsi="Times New Roman"/>
          <w:i/>
          <w:iCs/>
          <w:color w:val="auto"/>
        </w:rPr>
        <w:t>trilateral</w:t>
      </w:r>
      <w:r w:rsidRPr="00BE4659">
        <w:rPr>
          <w:rFonts w:ascii="Times New Roman" w:eastAsia="Times New Roman" w:hAnsi="Times New Roman"/>
          <w:color w:val="auto"/>
        </w:rPr>
        <w:t xml:space="preserve"> figures being those contained by three, </w:t>
      </w:r>
      <w:r w:rsidRPr="00BE4659">
        <w:rPr>
          <w:rFonts w:ascii="Times New Roman" w:eastAsia="Times New Roman" w:hAnsi="Times New Roman"/>
          <w:i/>
          <w:iCs/>
          <w:color w:val="auto"/>
        </w:rPr>
        <w:t>quadrilateral</w:t>
      </w:r>
      <w:r w:rsidRPr="00BE4659">
        <w:rPr>
          <w:rFonts w:ascii="Times New Roman" w:eastAsia="Times New Roman" w:hAnsi="Times New Roman"/>
          <w:color w:val="auto"/>
        </w:rPr>
        <w:t xml:space="preserve"> those contained by four, and </w:t>
      </w:r>
      <w:r w:rsidRPr="00BE4659">
        <w:rPr>
          <w:rFonts w:ascii="Times New Roman" w:eastAsia="Times New Roman" w:hAnsi="Times New Roman"/>
          <w:i/>
          <w:iCs/>
          <w:color w:val="auto"/>
        </w:rPr>
        <w:t>multilateral</w:t>
      </w:r>
      <w:r w:rsidRPr="00BE4659">
        <w:rPr>
          <w:rFonts w:ascii="Times New Roman" w:eastAsia="Times New Roman" w:hAnsi="Times New Roman"/>
          <w:color w:val="auto"/>
        </w:rPr>
        <w:t xml:space="preserve"> those contained by more than four straight lines. </w:t>
      </w:r>
    </w:p>
    <w:p w:rsidR="00BE4659" w:rsidRPr="00BE4659" w:rsidRDefault="00730D95" w:rsidP="00BE4659">
      <w:pPr>
        <w:rPr>
          <w:rFonts w:ascii="Times New Roman" w:eastAsia="Times New Roman" w:hAnsi="Times New Roman"/>
          <w:color w:val="auto"/>
        </w:rPr>
      </w:pPr>
      <w:hyperlink r:id="rId38" w:history="1">
        <w:r w:rsidR="00BE4659" w:rsidRPr="00BE4659">
          <w:rPr>
            <w:rFonts w:ascii="Times New Roman" w:eastAsia="Times New Roman" w:hAnsi="Times New Roman"/>
            <w:b/>
            <w:bCs/>
            <w:color w:val="0000FF"/>
            <w:u w:val="single"/>
          </w:rPr>
          <w:t>Definition 20</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Of trilateral figures, an </w:t>
      </w:r>
      <w:r w:rsidRPr="00BE4659">
        <w:rPr>
          <w:rFonts w:ascii="Times New Roman" w:eastAsia="Times New Roman" w:hAnsi="Times New Roman"/>
          <w:i/>
          <w:iCs/>
          <w:color w:val="auto"/>
        </w:rPr>
        <w:t>equilateral triangle</w:t>
      </w:r>
      <w:r w:rsidRPr="00BE4659">
        <w:rPr>
          <w:rFonts w:ascii="Times New Roman" w:eastAsia="Times New Roman" w:hAnsi="Times New Roman"/>
          <w:color w:val="auto"/>
        </w:rPr>
        <w:t xml:space="preserve"> is that which has its three sides equal, an </w:t>
      </w:r>
      <w:r w:rsidRPr="00BE4659">
        <w:rPr>
          <w:rFonts w:ascii="Times New Roman" w:eastAsia="Times New Roman" w:hAnsi="Times New Roman"/>
          <w:i/>
          <w:iCs/>
          <w:color w:val="auto"/>
        </w:rPr>
        <w:t>isosceles triangle</w:t>
      </w:r>
      <w:r w:rsidRPr="00BE4659">
        <w:rPr>
          <w:rFonts w:ascii="Times New Roman" w:eastAsia="Times New Roman" w:hAnsi="Times New Roman"/>
          <w:color w:val="auto"/>
        </w:rPr>
        <w:t xml:space="preserve"> that which has two of its sides alone equal, and a </w:t>
      </w:r>
      <w:r w:rsidRPr="00BE4659">
        <w:rPr>
          <w:rFonts w:ascii="Times New Roman" w:eastAsia="Times New Roman" w:hAnsi="Times New Roman"/>
          <w:i/>
          <w:iCs/>
          <w:color w:val="auto"/>
        </w:rPr>
        <w:t>scalene triangle</w:t>
      </w:r>
      <w:r w:rsidRPr="00BE4659">
        <w:rPr>
          <w:rFonts w:ascii="Times New Roman" w:eastAsia="Times New Roman" w:hAnsi="Times New Roman"/>
          <w:color w:val="auto"/>
        </w:rPr>
        <w:t xml:space="preserve"> that which has its three sides unequal. </w:t>
      </w:r>
    </w:p>
    <w:p w:rsidR="00BE4659" w:rsidRPr="00BE4659" w:rsidRDefault="00730D95" w:rsidP="00BE4659">
      <w:pPr>
        <w:rPr>
          <w:rFonts w:ascii="Times New Roman" w:eastAsia="Times New Roman" w:hAnsi="Times New Roman"/>
          <w:color w:val="auto"/>
        </w:rPr>
      </w:pPr>
      <w:hyperlink r:id="rId39" w:history="1">
        <w:r w:rsidR="00BE4659" w:rsidRPr="00BE4659">
          <w:rPr>
            <w:rFonts w:ascii="Times New Roman" w:eastAsia="Times New Roman" w:hAnsi="Times New Roman"/>
            <w:b/>
            <w:bCs/>
            <w:color w:val="0000FF"/>
            <w:u w:val="single"/>
          </w:rPr>
          <w:t>Definition 21</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Further, of trilateral figures, a </w:t>
      </w:r>
      <w:r w:rsidRPr="00BE4659">
        <w:rPr>
          <w:rFonts w:ascii="Times New Roman" w:eastAsia="Times New Roman" w:hAnsi="Times New Roman"/>
          <w:i/>
          <w:iCs/>
          <w:color w:val="auto"/>
        </w:rPr>
        <w:t>right-angled triangle</w:t>
      </w:r>
      <w:r w:rsidRPr="00BE4659">
        <w:rPr>
          <w:rFonts w:ascii="Times New Roman" w:eastAsia="Times New Roman" w:hAnsi="Times New Roman"/>
          <w:color w:val="auto"/>
        </w:rPr>
        <w:t xml:space="preserve"> is that which has a right angle, an </w:t>
      </w:r>
      <w:r w:rsidRPr="00BE4659">
        <w:rPr>
          <w:rFonts w:ascii="Times New Roman" w:eastAsia="Times New Roman" w:hAnsi="Times New Roman"/>
          <w:i/>
          <w:iCs/>
          <w:color w:val="auto"/>
        </w:rPr>
        <w:t>obtuse-angled triangle</w:t>
      </w:r>
      <w:r w:rsidRPr="00BE4659">
        <w:rPr>
          <w:rFonts w:ascii="Times New Roman" w:eastAsia="Times New Roman" w:hAnsi="Times New Roman"/>
          <w:color w:val="auto"/>
        </w:rPr>
        <w:t xml:space="preserve"> that which has an obtuse angle, and an </w:t>
      </w:r>
      <w:r w:rsidRPr="00BE4659">
        <w:rPr>
          <w:rFonts w:ascii="Times New Roman" w:eastAsia="Times New Roman" w:hAnsi="Times New Roman"/>
          <w:i/>
          <w:iCs/>
          <w:color w:val="auto"/>
        </w:rPr>
        <w:t>acute-angled triangle</w:t>
      </w:r>
      <w:r w:rsidRPr="00BE4659">
        <w:rPr>
          <w:rFonts w:ascii="Times New Roman" w:eastAsia="Times New Roman" w:hAnsi="Times New Roman"/>
          <w:color w:val="auto"/>
        </w:rPr>
        <w:t xml:space="preserve"> that which has its three angles acute. </w:t>
      </w:r>
    </w:p>
    <w:p w:rsidR="00BE4659" w:rsidRPr="00BE4659" w:rsidRDefault="00730D95" w:rsidP="00BE4659">
      <w:pPr>
        <w:rPr>
          <w:rFonts w:ascii="Times New Roman" w:eastAsia="Times New Roman" w:hAnsi="Times New Roman"/>
          <w:color w:val="auto"/>
        </w:rPr>
      </w:pPr>
      <w:hyperlink r:id="rId40" w:history="1">
        <w:r w:rsidR="00BE4659" w:rsidRPr="00BE4659">
          <w:rPr>
            <w:rFonts w:ascii="Times New Roman" w:eastAsia="Times New Roman" w:hAnsi="Times New Roman"/>
            <w:b/>
            <w:bCs/>
            <w:color w:val="0000FF"/>
            <w:u w:val="single"/>
          </w:rPr>
          <w:t>Definition 22</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Of quadrilateral figures, a </w:t>
      </w:r>
      <w:r w:rsidRPr="00BE4659">
        <w:rPr>
          <w:rFonts w:ascii="Times New Roman" w:eastAsia="Times New Roman" w:hAnsi="Times New Roman"/>
          <w:i/>
          <w:iCs/>
          <w:color w:val="auto"/>
        </w:rPr>
        <w:t>square</w:t>
      </w:r>
      <w:r w:rsidRPr="00BE4659">
        <w:rPr>
          <w:rFonts w:ascii="Times New Roman" w:eastAsia="Times New Roman" w:hAnsi="Times New Roman"/>
          <w:color w:val="auto"/>
        </w:rPr>
        <w:t xml:space="preserve"> is that which is both equilateral and right-angled; an </w:t>
      </w:r>
      <w:r w:rsidRPr="00BE4659">
        <w:rPr>
          <w:rFonts w:ascii="Times New Roman" w:eastAsia="Times New Roman" w:hAnsi="Times New Roman"/>
          <w:i/>
          <w:iCs/>
          <w:color w:val="auto"/>
        </w:rPr>
        <w:t>oblong</w:t>
      </w:r>
      <w:r w:rsidRPr="00BE4659">
        <w:rPr>
          <w:rFonts w:ascii="Times New Roman" w:eastAsia="Times New Roman" w:hAnsi="Times New Roman"/>
          <w:color w:val="auto"/>
        </w:rPr>
        <w:t xml:space="preserve"> that which is right-angled but not equilateral; a </w:t>
      </w:r>
      <w:r w:rsidRPr="00BE4659">
        <w:rPr>
          <w:rFonts w:ascii="Times New Roman" w:eastAsia="Times New Roman" w:hAnsi="Times New Roman"/>
          <w:i/>
          <w:iCs/>
          <w:color w:val="auto"/>
        </w:rPr>
        <w:t>rhombus</w:t>
      </w:r>
      <w:r w:rsidRPr="00BE4659">
        <w:rPr>
          <w:rFonts w:ascii="Times New Roman" w:eastAsia="Times New Roman" w:hAnsi="Times New Roman"/>
          <w:color w:val="auto"/>
        </w:rPr>
        <w:t xml:space="preserve"> that which is equilateral but not right-angled; and a </w:t>
      </w:r>
      <w:r w:rsidRPr="00BE4659">
        <w:rPr>
          <w:rFonts w:ascii="Times New Roman" w:eastAsia="Times New Roman" w:hAnsi="Times New Roman"/>
          <w:i/>
          <w:iCs/>
          <w:color w:val="auto"/>
        </w:rPr>
        <w:t>rhomboid</w:t>
      </w:r>
      <w:r w:rsidRPr="00BE4659">
        <w:rPr>
          <w:rFonts w:ascii="Times New Roman" w:eastAsia="Times New Roman" w:hAnsi="Times New Roman"/>
          <w:color w:val="auto"/>
        </w:rPr>
        <w:t xml:space="preserve"> that which has its opposite sides and angles equal to one another but is neither equilateral nor right-angled. And let quadrilaterals other than these be called </w:t>
      </w:r>
      <w:proofErr w:type="spellStart"/>
      <w:r w:rsidRPr="00BE4659">
        <w:rPr>
          <w:rFonts w:ascii="Times New Roman" w:eastAsia="Times New Roman" w:hAnsi="Times New Roman"/>
          <w:i/>
          <w:iCs/>
          <w:color w:val="auto"/>
        </w:rPr>
        <w:t>trapezia</w:t>
      </w:r>
      <w:proofErr w:type="spellEnd"/>
      <w:r w:rsidRPr="00BE4659">
        <w:rPr>
          <w:rFonts w:ascii="Times New Roman" w:eastAsia="Times New Roman" w:hAnsi="Times New Roman"/>
          <w:i/>
          <w:iCs/>
          <w:color w:val="auto"/>
        </w:rPr>
        <w:t>.</w:t>
      </w:r>
      <w:r w:rsidRPr="00BE4659">
        <w:rPr>
          <w:rFonts w:ascii="Times New Roman" w:eastAsia="Times New Roman" w:hAnsi="Times New Roman"/>
          <w:color w:val="auto"/>
        </w:rPr>
        <w:t xml:space="preserve"> </w:t>
      </w:r>
    </w:p>
    <w:p w:rsidR="00BE4659" w:rsidRPr="00BE4659" w:rsidRDefault="00730D95" w:rsidP="00BE4659">
      <w:pPr>
        <w:rPr>
          <w:rFonts w:ascii="Times New Roman" w:eastAsia="Times New Roman" w:hAnsi="Times New Roman"/>
          <w:color w:val="auto"/>
        </w:rPr>
      </w:pPr>
      <w:hyperlink r:id="rId41" w:history="1">
        <w:r w:rsidR="00BE4659" w:rsidRPr="00BE4659">
          <w:rPr>
            <w:rFonts w:ascii="Times New Roman" w:eastAsia="Times New Roman" w:hAnsi="Times New Roman"/>
            <w:b/>
            <w:bCs/>
            <w:color w:val="0000FF"/>
            <w:u w:val="single"/>
          </w:rPr>
          <w:t>Definition 23</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i/>
          <w:iCs/>
          <w:color w:val="auto"/>
        </w:rPr>
        <w:lastRenderedPageBreak/>
        <w:t>Parallel</w:t>
      </w:r>
      <w:r w:rsidRPr="00BE4659">
        <w:rPr>
          <w:rFonts w:ascii="Times New Roman" w:eastAsia="Times New Roman" w:hAnsi="Times New Roman"/>
          <w:color w:val="auto"/>
        </w:rPr>
        <w:t xml:space="preserve"> straight lines are straight lines which, being in the same plane and being produced indefinitely in both directions, do not meet one another in either direction. </w:t>
      </w:r>
    </w:p>
    <w:p w:rsidR="00BE4659" w:rsidRPr="00BE4659" w:rsidRDefault="00BE4659" w:rsidP="00BE4659">
      <w:pPr>
        <w:spacing w:before="100" w:beforeAutospacing="1" w:after="100" w:afterAutospacing="1"/>
        <w:jc w:val="center"/>
        <w:outlineLvl w:val="2"/>
        <w:rPr>
          <w:rFonts w:ascii="Times New Roman" w:eastAsia="Times New Roman" w:hAnsi="Times New Roman"/>
          <w:b/>
          <w:bCs/>
          <w:color w:val="auto"/>
          <w:sz w:val="27"/>
          <w:szCs w:val="27"/>
        </w:rPr>
      </w:pPr>
      <w:bookmarkStart w:id="0" w:name="posts"/>
      <w:r w:rsidRPr="00BE4659">
        <w:rPr>
          <w:rFonts w:ascii="Times New Roman" w:eastAsia="Times New Roman" w:hAnsi="Times New Roman"/>
          <w:b/>
          <w:bCs/>
          <w:color w:val="auto"/>
          <w:sz w:val="27"/>
          <w:szCs w:val="27"/>
        </w:rPr>
        <w:t>Postulates</w:t>
      </w:r>
      <w:bookmarkEnd w:id="0"/>
    </w:p>
    <w:p w:rsidR="00BE4659" w:rsidRPr="00BE4659" w:rsidRDefault="00BE4659" w:rsidP="00BE4659">
      <w:pPr>
        <w:rPr>
          <w:rFonts w:ascii="Times New Roman" w:eastAsia="Times New Roman" w:hAnsi="Times New Roman"/>
          <w:color w:val="auto"/>
        </w:rPr>
      </w:pPr>
      <w:r w:rsidRPr="00BE4659">
        <w:rPr>
          <w:rFonts w:ascii="Times New Roman" w:eastAsia="Times New Roman" w:hAnsi="Times New Roman"/>
          <w:color w:val="auto"/>
        </w:rPr>
        <w:t xml:space="preserve">Let the following be postulated: </w:t>
      </w:r>
    </w:p>
    <w:p w:rsidR="00BE4659" w:rsidRPr="00BE4659" w:rsidRDefault="00730D95" w:rsidP="00BE4659">
      <w:pPr>
        <w:rPr>
          <w:rFonts w:ascii="Times New Roman" w:eastAsia="Times New Roman" w:hAnsi="Times New Roman"/>
          <w:color w:val="auto"/>
        </w:rPr>
      </w:pPr>
      <w:hyperlink r:id="rId42" w:history="1">
        <w:r w:rsidR="00BE4659" w:rsidRPr="00BE4659">
          <w:rPr>
            <w:rFonts w:ascii="Times New Roman" w:eastAsia="Times New Roman" w:hAnsi="Times New Roman"/>
            <w:b/>
            <w:bCs/>
            <w:color w:val="0000FF"/>
            <w:u w:val="single"/>
          </w:rPr>
          <w:t>Postulate 1</w:t>
        </w:r>
      </w:hyperlink>
      <w:r w:rsidR="00BE4659" w:rsidRPr="00BE4659">
        <w:rPr>
          <w:rFonts w:ascii="Times New Roman" w:eastAsia="Times New Roman" w:hAnsi="Times New Roman"/>
          <w:b/>
          <w:bCs/>
          <w:color w:val="BB0033"/>
        </w:rPr>
        <w:t>.</w:t>
      </w:r>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To draw a straight line from any point to any point.</w:t>
      </w:r>
      <w:r w:rsidRPr="00BE4659">
        <w:rPr>
          <w:rFonts w:ascii="Times New Roman" w:eastAsia="Times New Roman" w:hAnsi="Times New Roman"/>
          <w:color w:val="auto"/>
        </w:rPr>
        <w:t xml:space="preserve"> </w:t>
      </w:r>
    </w:p>
    <w:p w:rsidR="00BE4659" w:rsidRPr="00BE4659" w:rsidRDefault="00730D95" w:rsidP="00BE4659">
      <w:pPr>
        <w:rPr>
          <w:rFonts w:ascii="Times New Roman" w:eastAsia="Times New Roman" w:hAnsi="Times New Roman"/>
          <w:color w:val="auto"/>
        </w:rPr>
      </w:pPr>
      <w:hyperlink r:id="rId43" w:history="1">
        <w:r w:rsidR="00BE4659" w:rsidRPr="00BE4659">
          <w:rPr>
            <w:rFonts w:ascii="Times New Roman" w:eastAsia="Times New Roman" w:hAnsi="Times New Roman"/>
            <w:b/>
            <w:bCs/>
            <w:color w:val="0000FF"/>
            <w:u w:val="single"/>
          </w:rPr>
          <w:t>Postulate 2</w:t>
        </w:r>
      </w:hyperlink>
      <w:r w:rsidR="00BE4659" w:rsidRPr="00BE4659">
        <w:rPr>
          <w:rFonts w:ascii="Times New Roman" w:eastAsia="Times New Roman" w:hAnsi="Times New Roman"/>
          <w:b/>
          <w:bCs/>
          <w:color w:val="BB0033"/>
        </w:rPr>
        <w:t>.</w:t>
      </w:r>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To produce a finite straight line continuously in a straight line.</w:t>
      </w:r>
      <w:r w:rsidRPr="00BE4659">
        <w:rPr>
          <w:rFonts w:ascii="Times New Roman" w:eastAsia="Times New Roman" w:hAnsi="Times New Roman"/>
          <w:color w:val="auto"/>
        </w:rPr>
        <w:t xml:space="preserve"> </w:t>
      </w:r>
    </w:p>
    <w:p w:rsidR="00BE4659" w:rsidRPr="00BE4659" w:rsidRDefault="00730D95" w:rsidP="00BE4659">
      <w:pPr>
        <w:rPr>
          <w:rFonts w:ascii="Times New Roman" w:eastAsia="Times New Roman" w:hAnsi="Times New Roman"/>
          <w:color w:val="auto"/>
        </w:rPr>
      </w:pPr>
      <w:hyperlink r:id="rId44" w:history="1">
        <w:r w:rsidR="00BE4659" w:rsidRPr="00BE4659">
          <w:rPr>
            <w:rFonts w:ascii="Times New Roman" w:eastAsia="Times New Roman" w:hAnsi="Times New Roman"/>
            <w:b/>
            <w:bCs/>
            <w:color w:val="0000FF"/>
            <w:u w:val="single"/>
          </w:rPr>
          <w:t>Postulate 3</w:t>
        </w:r>
      </w:hyperlink>
      <w:r w:rsidR="00BE4659" w:rsidRPr="00BE4659">
        <w:rPr>
          <w:rFonts w:ascii="Times New Roman" w:eastAsia="Times New Roman" w:hAnsi="Times New Roman"/>
          <w:b/>
          <w:bCs/>
          <w:color w:val="BB0033"/>
        </w:rPr>
        <w:t>.</w:t>
      </w:r>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To describe a circle with any center and radius.</w:t>
      </w:r>
      <w:r w:rsidRPr="00BE4659">
        <w:rPr>
          <w:rFonts w:ascii="Times New Roman" w:eastAsia="Times New Roman" w:hAnsi="Times New Roman"/>
          <w:color w:val="auto"/>
        </w:rPr>
        <w:t xml:space="preserve"> </w:t>
      </w:r>
    </w:p>
    <w:p w:rsidR="00BE4659" w:rsidRPr="00BE4659" w:rsidRDefault="00730D95" w:rsidP="00BE4659">
      <w:pPr>
        <w:rPr>
          <w:rFonts w:ascii="Times New Roman" w:eastAsia="Times New Roman" w:hAnsi="Times New Roman"/>
          <w:color w:val="auto"/>
        </w:rPr>
      </w:pPr>
      <w:hyperlink r:id="rId45" w:history="1">
        <w:r w:rsidR="00BE4659" w:rsidRPr="00BE4659">
          <w:rPr>
            <w:rFonts w:ascii="Times New Roman" w:eastAsia="Times New Roman" w:hAnsi="Times New Roman"/>
            <w:b/>
            <w:bCs/>
            <w:color w:val="0000FF"/>
            <w:u w:val="single"/>
          </w:rPr>
          <w:t>Postulate 4</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That all right angles equal one another. </w:t>
      </w:r>
    </w:p>
    <w:p w:rsidR="00BE4659" w:rsidRPr="00BE4659" w:rsidRDefault="00730D95" w:rsidP="00BE4659">
      <w:pPr>
        <w:rPr>
          <w:rFonts w:ascii="Times New Roman" w:eastAsia="Times New Roman" w:hAnsi="Times New Roman"/>
          <w:color w:val="auto"/>
        </w:rPr>
      </w:pPr>
      <w:hyperlink r:id="rId46" w:history="1">
        <w:r w:rsidR="00BE4659" w:rsidRPr="00BE4659">
          <w:rPr>
            <w:rFonts w:ascii="Times New Roman" w:eastAsia="Times New Roman" w:hAnsi="Times New Roman"/>
            <w:b/>
            <w:bCs/>
            <w:color w:val="0000FF"/>
            <w:u w:val="single"/>
          </w:rPr>
          <w:t>Postulate 5</w:t>
        </w:r>
      </w:hyperlink>
      <w:r w:rsidR="00BE4659" w:rsidRPr="00BE4659">
        <w:rPr>
          <w:rFonts w:ascii="Times New Roman" w:eastAsia="Times New Roman" w:hAnsi="Times New Roman"/>
          <w:b/>
          <w:bCs/>
          <w:color w:val="BB0033"/>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That, if a straight line falling on two straight lines makes the interior angles on the same side less than two right angles, the two straight lines, if produced indefinitely, meet on that side on which are the angles less than the two right angles.</w:t>
      </w:r>
      <w:r w:rsidRPr="00BE4659">
        <w:rPr>
          <w:rFonts w:ascii="Times New Roman" w:eastAsia="Times New Roman" w:hAnsi="Times New Roman"/>
          <w:color w:val="auto"/>
        </w:rPr>
        <w:t xml:space="preserve"> </w:t>
      </w:r>
    </w:p>
    <w:p w:rsidR="00BE4659" w:rsidRPr="00BE4659" w:rsidRDefault="00BE4659" w:rsidP="00BE4659">
      <w:pPr>
        <w:spacing w:before="100" w:beforeAutospacing="1" w:after="100" w:afterAutospacing="1"/>
        <w:jc w:val="center"/>
        <w:outlineLvl w:val="2"/>
        <w:rPr>
          <w:rFonts w:ascii="Times New Roman" w:eastAsia="Times New Roman" w:hAnsi="Times New Roman"/>
          <w:b/>
          <w:bCs/>
          <w:color w:val="auto"/>
          <w:sz w:val="27"/>
          <w:szCs w:val="27"/>
        </w:rPr>
      </w:pPr>
      <w:bookmarkStart w:id="1" w:name="cns"/>
      <w:r w:rsidRPr="00BE4659">
        <w:rPr>
          <w:rFonts w:ascii="Times New Roman" w:eastAsia="Times New Roman" w:hAnsi="Times New Roman"/>
          <w:b/>
          <w:bCs/>
          <w:color w:val="auto"/>
          <w:sz w:val="27"/>
          <w:szCs w:val="27"/>
        </w:rPr>
        <w:t>Common Notions</w:t>
      </w:r>
      <w:bookmarkEnd w:id="1"/>
    </w:p>
    <w:p w:rsidR="00BE4659" w:rsidRPr="00BE4659" w:rsidRDefault="00730D95" w:rsidP="00BE4659">
      <w:pPr>
        <w:rPr>
          <w:rFonts w:ascii="Times New Roman" w:eastAsia="Times New Roman" w:hAnsi="Times New Roman"/>
          <w:color w:val="auto"/>
        </w:rPr>
      </w:pPr>
      <w:hyperlink r:id="rId47" w:history="1">
        <w:r w:rsidR="00BE4659" w:rsidRPr="00BE4659">
          <w:rPr>
            <w:rFonts w:ascii="Times New Roman" w:eastAsia="Times New Roman" w:hAnsi="Times New Roman"/>
            <w:b/>
            <w:bCs/>
            <w:color w:val="0000FF"/>
            <w:u w:val="single"/>
          </w:rPr>
          <w:t>Common notion 1</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Things which equal the same thing also equal one another. </w:t>
      </w:r>
    </w:p>
    <w:p w:rsidR="00BE4659" w:rsidRPr="00BE4659" w:rsidRDefault="00730D95" w:rsidP="00BE4659">
      <w:pPr>
        <w:rPr>
          <w:rFonts w:ascii="Times New Roman" w:eastAsia="Times New Roman" w:hAnsi="Times New Roman"/>
          <w:color w:val="auto"/>
        </w:rPr>
      </w:pPr>
      <w:hyperlink r:id="rId48" w:history="1">
        <w:r w:rsidR="00BE4659" w:rsidRPr="00BE4659">
          <w:rPr>
            <w:rFonts w:ascii="Times New Roman" w:eastAsia="Times New Roman" w:hAnsi="Times New Roman"/>
            <w:b/>
            <w:bCs/>
            <w:color w:val="0000FF"/>
            <w:u w:val="single"/>
          </w:rPr>
          <w:t>Common notion 2</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equals are added to equals, then the wholes are equal. </w:t>
      </w:r>
    </w:p>
    <w:p w:rsidR="00BE4659" w:rsidRPr="00BE4659" w:rsidRDefault="00730D95" w:rsidP="00BE4659">
      <w:pPr>
        <w:rPr>
          <w:rFonts w:ascii="Times New Roman" w:eastAsia="Times New Roman" w:hAnsi="Times New Roman"/>
          <w:color w:val="auto"/>
        </w:rPr>
      </w:pPr>
      <w:hyperlink r:id="rId49" w:history="1">
        <w:r w:rsidR="00BE4659" w:rsidRPr="00BE4659">
          <w:rPr>
            <w:rFonts w:ascii="Times New Roman" w:eastAsia="Times New Roman" w:hAnsi="Times New Roman"/>
            <w:b/>
            <w:bCs/>
            <w:color w:val="0000FF"/>
            <w:u w:val="single"/>
          </w:rPr>
          <w:t>Common notion 3</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equals are subtracted from equals, then the remainders are equal. </w:t>
      </w:r>
    </w:p>
    <w:p w:rsidR="00BE4659" w:rsidRPr="00BE4659" w:rsidRDefault="00730D95" w:rsidP="00BE4659">
      <w:pPr>
        <w:rPr>
          <w:rFonts w:ascii="Times New Roman" w:eastAsia="Times New Roman" w:hAnsi="Times New Roman"/>
          <w:color w:val="auto"/>
        </w:rPr>
      </w:pPr>
      <w:hyperlink r:id="rId50" w:history="1">
        <w:r w:rsidR="00BE4659" w:rsidRPr="00BE4659">
          <w:rPr>
            <w:rFonts w:ascii="Times New Roman" w:eastAsia="Times New Roman" w:hAnsi="Times New Roman"/>
            <w:b/>
            <w:bCs/>
            <w:color w:val="0000FF"/>
            <w:u w:val="single"/>
          </w:rPr>
          <w:t>Common notion 4</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Things which coincide with one another equal one another. </w:t>
      </w:r>
    </w:p>
    <w:p w:rsidR="00BE4659" w:rsidRPr="00BE4659" w:rsidRDefault="00730D95" w:rsidP="00BE4659">
      <w:pPr>
        <w:rPr>
          <w:rFonts w:ascii="Times New Roman" w:eastAsia="Times New Roman" w:hAnsi="Times New Roman"/>
          <w:color w:val="auto"/>
        </w:rPr>
      </w:pPr>
      <w:hyperlink r:id="rId51" w:history="1">
        <w:r w:rsidR="00BE4659" w:rsidRPr="00BE4659">
          <w:rPr>
            <w:rFonts w:ascii="Times New Roman" w:eastAsia="Times New Roman" w:hAnsi="Times New Roman"/>
            <w:b/>
            <w:bCs/>
            <w:color w:val="0000FF"/>
            <w:u w:val="single"/>
          </w:rPr>
          <w:t>Common notion 5</w:t>
        </w:r>
      </w:hyperlink>
      <w:r w:rsidR="00BE4659" w:rsidRPr="00BE4659">
        <w:rPr>
          <w:rFonts w:ascii="Times New Roman" w:eastAsia="Times New Roman" w:hAnsi="Times New Roman"/>
          <w:b/>
          <w:bCs/>
          <w:color w:val="auto"/>
        </w:rPr>
        <w:t>.</w:t>
      </w:r>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The whole is greater than the part. </w:t>
      </w:r>
    </w:p>
    <w:p w:rsidR="00BE4659" w:rsidRPr="00BE4659" w:rsidRDefault="00BE4659" w:rsidP="00BE4659">
      <w:pPr>
        <w:spacing w:before="100" w:beforeAutospacing="1" w:after="100" w:afterAutospacing="1"/>
        <w:jc w:val="center"/>
        <w:outlineLvl w:val="2"/>
        <w:rPr>
          <w:rFonts w:ascii="Times New Roman" w:eastAsia="Times New Roman" w:hAnsi="Times New Roman"/>
          <w:b/>
          <w:bCs/>
          <w:color w:val="auto"/>
          <w:sz w:val="27"/>
          <w:szCs w:val="27"/>
        </w:rPr>
      </w:pPr>
      <w:bookmarkStart w:id="2" w:name="props"/>
      <w:r w:rsidRPr="00BE4659">
        <w:rPr>
          <w:rFonts w:ascii="Times New Roman" w:eastAsia="Times New Roman" w:hAnsi="Times New Roman"/>
          <w:b/>
          <w:bCs/>
          <w:color w:val="auto"/>
          <w:sz w:val="27"/>
          <w:szCs w:val="27"/>
        </w:rPr>
        <w:t>Propositions</w:t>
      </w:r>
      <w:bookmarkEnd w:id="2"/>
    </w:p>
    <w:p w:rsidR="00BE4659" w:rsidRPr="00BE4659" w:rsidRDefault="00730D95" w:rsidP="00BE4659">
      <w:pPr>
        <w:rPr>
          <w:rFonts w:ascii="Times New Roman" w:eastAsia="Times New Roman" w:hAnsi="Times New Roman"/>
          <w:color w:val="auto"/>
        </w:rPr>
      </w:pPr>
      <w:hyperlink r:id="rId52" w:history="1">
        <w:r w:rsidR="00BE4659" w:rsidRPr="00BE4659">
          <w:rPr>
            <w:rFonts w:ascii="Times New Roman" w:eastAsia="Times New Roman" w:hAnsi="Times New Roman"/>
            <w:b/>
            <w:bCs/>
            <w:color w:val="0000FF"/>
            <w:u w:val="single"/>
          </w:rPr>
          <w:t>Proposition 1.</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To construct an equilateral triangle on a given finite straight line.</w:t>
      </w:r>
      <w:r w:rsidRPr="00BE4659">
        <w:rPr>
          <w:rFonts w:ascii="Times New Roman" w:eastAsia="Times New Roman" w:hAnsi="Times New Roman"/>
          <w:color w:val="auto"/>
        </w:rPr>
        <w:t xml:space="preserve"> </w:t>
      </w:r>
    </w:p>
    <w:p w:rsidR="00BE4659" w:rsidRPr="00BE4659" w:rsidRDefault="00730D95" w:rsidP="00BE4659">
      <w:pPr>
        <w:rPr>
          <w:rFonts w:ascii="Times New Roman" w:eastAsia="Times New Roman" w:hAnsi="Times New Roman"/>
          <w:color w:val="auto"/>
        </w:rPr>
      </w:pPr>
      <w:hyperlink r:id="rId53" w:history="1">
        <w:r w:rsidR="00BE4659" w:rsidRPr="00BE4659">
          <w:rPr>
            <w:rFonts w:ascii="Times New Roman" w:eastAsia="Times New Roman" w:hAnsi="Times New Roman"/>
            <w:b/>
            <w:bCs/>
            <w:color w:val="0000FF"/>
            <w:u w:val="single"/>
          </w:rPr>
          <w:t>Proposition 2.</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To place a straight line equal to a given straight line with one end at a given point.</w:t>
      </w:r>
      <w:r w:rsidRPr="00BE4659">
        <w:rPr>
          <w:rFonts w:ascii="Times New Roman" w:eastAsia="Times New Roman" w:hAnsi="Times New Roman"/>
          <w:color w:val="auto"/>
        </w:rPr>
        <w:t xml:space="preserve"> </w:t>
      </w:r>
    </w:p>
    <w:p w:rsidR="00BE4659" w:rsidRPr="00BE4659" w:rsidRDefault="00730D95" w:rsidP="00BE4659">
      <w:pPr>
        <w:rPr>
          <w:rFonts w:ascii="Times New Roman" w:eastAsia="Times New Roman" w:hAnsi="Times New Roman"/>
          <w:color w:val="auto"/>
        </w:rPr>
      </w:pPr>
      <w:hyperlink r:id="rId54" w:history="1">
        <w:r w:rsidR="00BE4659" w:rsidRPr="00BE4659">
          <w:rPr>
            <w:rFonts w:ascii="Times New Roman" w:eastAsia="Times New Roman" w:hAnsi="Times New Roman"/>
            <w:b/>
            <w:bCs/>
            <w:color w:val="0000FF"/>
            <w:u w:val="single"/>
          </w:rPr>
          <w:t>Proposition 3.</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cut off from the greater of two given unequal straight lines a straight line equal to the less. </w:t>
      </w:r>
    </w:p>
    <w:p w:rsidR="00BE4659" w:rsidRPr="00BE4659" w:rsidRDefault="00730D95" w:rsidP="00BE4659">
      <w:pPr>
        <w:rPr>
          <w:rFonts w:ascii="Times New Roman" w:eastAsia="Times New Roman" w:hAnsi="Times New Roman"/>
          <w:color w:val="auto"/>
        </w:rPr>
      </w:pPr>
      <w:hyperlink r:id="rId55" w:history="1">
        <w:r w:rsidR="00BE4659" w:rsidRPr="00BE4659">
          <w:rPr>
            <w:rFonts w:ascii="Times New Roman" w:eastAsia="Times New Roman" w:hAnsi="Times New Roman"/>
            <w:b/>
            <w:bCs/>
            <w:color w:val="0000FF"/>
            <w:u w:val="single"/>
          </w:rPr>
          <w:t>Proposition 4.</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two triangles have two sides equal to two sides respectively, and have the angles contained by the equal straight lines equal, then they also have the base equal to the base, the triangle equals the triangle, and the remaining angles equal the remaining angles respectively, namely those opposite the equal sides. </w:t>
      </w:r>
    </w:p>
    <w:p w:rsidR="00BE4659" w:rsidRPr="00BE4659" w:rsidRDefault="00730D95" w:rsidP="00BE4659">
      <w:pPr>
        <w:rPr>
          <w:rFonts w:ascii="Times New Roman" w:eastAsia="Times New Roman" w:hAnsi="Times New Roman"/>
          <w:color w:val="auto"/>
        </w:rPr>
      </w:pPr>
      <w:hyperlink r:id="rId56" w:history="1">
        <w:r w:rsidR="00BE4659" w:rsidRPr="00BE4659">
          <w:rPr>
            <w:rFonts w:ascii="Times New Roman" w:eastAsia="Times New Roman" w:hAnsi="Times New Roman"/>
            <w:b/>
            <w:bCs/>
            <w:color w:val="0000FF"/>
            <w:u w:val="single"/>
          </w:rPr>
          <w:t>Proposition 5.</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isosceles triangles the angles at the base equal one another, and, if the equal straight lines are produced further, then the angles under the base equal one another. </w:t>
      </w:r>
    </w:p>
    <w:p w:rsidR="00BE4659" w:rsidRPr="00BE4659" w:rsidRDefault="00730D95" w:rsidP="00BE4659">
      <w:pPr>
        <w:rPr>
          <w:rFonts w:ascii="Times New Roman" w:eastAsia="Times New Roman" w:hAnsi="Times New Roman"/>
          <w:color w:val="auto"/>
        </w:rPr>
      </w:pPr>
      <w:hyperlink r:id="rId57" w:history="1">
        <w:r w:rsidR="00BE4659" w:rsidRPr="00BE4659">
          <w:rPr>
            <w:rFonts w:ascii="Times New Roman" w:eastAsia="Times New Roman" w:hAnsi="Times New Roman"/>
            <w:b/>
            <w:bCs/>
            <w:color w:val="0000FF"/>
            <w:u w:val="single"/>
          </w:rPr>
          <w:t>Proposition 6.</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in a triangle two angles equal one another, then the sides opposite the equal angles also equal one another. </w:t>
      </w:r>
    </w:p>
    <w:p w:rsidR="00BE4659" w:rsidRPr="00BE4659" w:rsidRDefault="00730D95" w:rsidP="00BE4659">
      <w:pPr>
        <w:rPr>
          <w:rFonts w:ascii="Times New Roman" w:eastAsia="Times New Roman" w:hAnsi="Times New Roman"/>
          <w:color w:val="auto"/>
        </w:rPr>
      </w:pPr>
      <w:hyperlink r:id="rId58" w:history="1">
        <w:r w:rsidR="00BE4659" w:rsidRPr="00BE4659">
          <w:rPr>
            <w:rFonts w:ascii="Times New Roman" w:eastAsia="Times New Roman" w:hAnsi="Times New Roman"/>
            <w:b/>
            <w:bCs/>
            <w:color w:val="0000FF"/>
            <w:u w:val="single"/>
          </w:rPr>
          <w:t>Proposition 7.</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Given two straight lines constructed from the ends of a straight line and meeting in a point, there cannot be constructed from the ends of the same straight line, and on the same side of it, two other straight lines meeting in another point and equal to the former two respectively, namely each equal to that from the same end. </w:t>
      </w:r>
    </w:p>
    <w:p w:rsidR="00BE4659" w:rsidRPr="00BE4659" w:rsidRDefault="00730D95" w:rsidP="00BE4659">
      <w:pPr>
        <w:rPr>
          <w:rFonts w:ascii="Times New Roman" w:eastAsia="Times New Roman" w:hAnsi="Times New Roman"/>
          <w:color w:val="auto"/>
        </w:rPr>
      </w:pPr>
      <w:hyperlink r:id="rId59" w:history="1">
        <w:r w:rsidR="00BE4659" w:rsidRPr="00BE4659">
          <w:rPr>
            <w:rFonts w:ascii="Times New Roman" w:eastAsia="Times New Roman" w:hAnsi="Times New Roman"/>
            <w:b/>
            <w:bCs/>
            <w:color w:val="0000FF"/>
            <w:u w:val="single"/>
          </w:rPr>
          <w:t>Proposition 8.</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two triangles have the two sides equal to two sides respectively, and also have the base equal to the base, then they also have the angles equal which are contained by the equal straight lines. </w:t>
      </w:r>
    </w:p>
    <w:p w:rsidR="00BE4659" w:rsidRPr="00BE4659" w:rsidRDefault="00730D95" w:rsidP="00BE4659">
      <w:pPr>
        <w:rPr>
          <w:rFonts w:ascii="Times New Roman" w:eastAsia="Times New Roman" w:hAnsi="Times New Roman"/>
          <w:color w:val="auto"/>
        </w:rPr>
      </w:pPr>
      <w:hyperlink r:id="rId60" w:history="1">
        <w:r w:rsidR="00BE4659" w:rsidRPr="00BE4659">
          <w:rPr>
            <w:rFonts w:ascii="Times New Roman" w:eastAsia="Times New Roman" w:hAnsi="Times New Roman"/>
            <w:b/>
            <w:bCs/>
            <w:color w:val="0000FF"/>
            <w:u w:val="single"/>
          </w:rPr>
          <w:t>Proposition 9.</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bisect a given rectilinear angle. </w:t>
      </w:r>
    </w:p>
    <w:p w:rsidR="00BE4659" w:rsidRPr="00BE4659" w:rsidRDefault="00730D95" w:rsidP="00BE4659">
      <w:pPr>
        <w:rPr>
          <w:rFonts w:ascii="Times New Roman" w:eastAsia="Times New Roman" w:hAnsi="Times New Roman"/>
          <w:color w:val="auto"/>
        </w:rPr>
      </w:pPr>
      <w:hyperlink r:id="rId61" w:history="1">
        <w:r w:rsidR="00BE4659" w:rsidRPr="00BE4659">
          <w:rPr>
            <w:rFonts w:ascii="Times New Roman" w:eastAsia="Times New Roman" w:hAnsi="Times New Roman"/>
            <w:b/>
            <w:bCs/>
            <w:color w:val="0000FF"/>
            <w:u w:val="single"/>
          </w:rPr>
          <w:t>Proposition 10.</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bisect a given finite straight line. </w:t>
      </w:r>
    </w:p>
    <w:p w:rsidR="00BE4659" w:rsidRPr="00BE4659" w:rsidRDefault="00730D95" w:rsidP="00BE4659">
      <w:pPr>
        <w:rPr>
          <w:rFonts w:ascii="Times New Roman" w:eastAsia="Times New Roman" w:hAnsi="Times New Roman"/>
          <w:color w:val="auto"/>
        </w:rPr>
      </w:pPr>
      <w:hyperlink r:id="rId62" w:history="1">
        <w:r w:rsidR="00BE4659" w:rsidRPr="00BE4659">
          <w:rPr>
            <w:rFonts w:ascii="Times New Roman" w:eastAsia="Times New Roman" w:hAnsi="Times New Roman"/>
            <w:b/>
            <w:bCs/>
            <w:color w:val="0000FF"/>
            <w:u w:val="single"/>
          </w:rPr>
          <w:t>Proposition 11.</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draw a straight line at right angles to a given straight line from a given point on it. </w:t>
      </w:r>
    </w:p>
    <w:p w:rsidR="00BE4659" w:rsidRPr="00BE4659" w:rsidRDefault="00730D95" w:rsidP="00BE4659">
      <w:pPr>
        <w:rPr>
          <w:rFonts w:ascii="Times New Roman" w:eastAsia="Times New Roman" w:hAnsi="Times New Roman"/>
          <w:color w:val="auto"/>
        </w:rPr>
      </w:pPr>
      <w:hyperlink r:id="rId63" w:history="1">
        <w:r w:rsidR="00BE4659" w:rsidRPr="00BE4659">
          <w:rPr>
            <w:rFonts w:ascii="Times New Roman" w:eastAsia="Times New Roman" w:hAnsi="Times New Roman"/>
            <w:b/>
            <w:bCs/>
            <w:color w:val="0000FF"/>
            <w:u w:val="single"/>
          </w:rPr>
          <w:t>Proposition 12.</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draw a straight line perpendicular to a given infinite straight line from a given point not on it. </w:t>
      </w:r>
    </w:p>
    <w:p w:rsidR="00BE4659" w:rsidRPr="00BE4659" w:rsidRDefault="00730D95" w:rsidP="00BE4659">
      <w:pPr>
        <w:rPr>
          <w:rFonts w:ascii="Times New Roman" w:eastAsia="Times New Roman" w:hAnsi="Times New Roman"/>
          <w:color w:val="auto"/>
        </w:rPr>
      </w:pPr>
      <w:hyperlink r:id="rId64" w:history="1">
        <w:r w:rsidR="00BE4659" w:rsidRPr="00BE4659">
          <w:rPr>
            <w:rFonts w:ascii="Times New Roman" w:eastAsia="Times New Roman" w:hAnsi="Times New Roman"/>
            <w:b/>
            <w:bCs/>
            <w:color w:val="0000FF"/>
            <w:u w:val="single"/>
          </w:rPr>
          <w:t>Proposition 13.</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a straight line stands on a straight line, then it makes either two right angles or angles whose sum equals two right angles. </w:t>
      </w:r>
    </w:p>
    <w:p w:rsidR="00BE4659" w:rsidRPr="00BE4659" w:rsidRDefault="00730D95" w:rsidP="00BE4659">
      <w:pPr>
        <w:rPr>
          <w:rFonts w:ascii="Times New Roman" w:eastAsia="Times New Roman" w:hAnsi="Times New Roman"/>
          <w:color w:val="auto"/>
        </w:rPr>
      </w:pPr>
      <w:hyperlink r:id="rId65" w:history="1">
        <w:r w:rsidR="00BE4659" w:rsidRPr="00BE4659">
          <w:rPr>
            <w:rFonts w:ascii="Times New Roman" w:eastAsia="Times New Roman" w:hAnsi="Times New Roman"/>
            <w:b/>
            <w:bCs/>
            <w:color w:val="0000FF"/>
            <w:u w:val="single"/>
          </w:rPr>
          <w:t>Proposition 14.</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lastRenderedPageBreak/>
        <w:t xml:space="preserve">If with any straight line, and at a point on it, two straight lines not lying on the same side make the sum of the adjacent angles equal to two right angles, then the two straight lines are in a straight line with one another. </w:t>
      </w:r>
    </w:p>
    <w:p w:rsidR="00BE4659" w:rsidRPr="00BE4659" w:rsidRDefault="00730D95" w:rsidP="00BE4659">
      <w:pPr>
        <w:rPr>
          <w:rFonts w:ascii="Times New Roman" w:eastAsia="Times New Roman" w:hAnsi="Times New Roman"/>
          <w:color w:val="auto"/>
        </w:rPr>
      </w:pPr>
      <w:hyperlink r:id="rId66" w:history="1">
        <w:r w:rsidR="00BE4659" w:rsidRPr="00BE4659">
          <w:rPr>
            <w:rFonts w:ascii="Times New Roman" w:eastAsia="Times New Roman" w:hAnsi="Times New Roman"/>
            <w:b/>
            <w:bCs/>
            <w:color w:val="0000FF"/>
            <w:u w:val="single"/>
          </w:rPr>
          <w:t>Proposition 15.</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two straight lines cut one another, then they make the vertical angles equal to one another. </w:t>
      </w:r>
    </w:p>
    <w:p w:rsidR="00BE4659" w:rsidRPr="00BE4659" w:rsidRDefault="00730D95" w:rsidP="00BE4659">
      <w:pPr>
        <w:spacing w:before="100" w:beforeAutospacing="1" w:after="100" w:afterAutospacing="1"/>
        <w:ind w:left="720"/>
        <w:rPr>
          <w:rFonts w:ascii="Times New Roman" w:eastAsia="Times New Roman" w:hAnsi="Times New Roman"/>
          <w:color w:val="auto"/>
        </w:rPr>
      </w:pPr>
      <w:hyperlink r:id="rId67" w:anchor="cor" w:history="1">
        <w:r w:rsidR="00BE4659" w:rsidRPr="00BE4659">
          <w:rPr>
            <w:rFonts w:ascii="Times New Roman" w:eastAsia="Times New Roman" w:hAnsi="Times New Roman"/>
            <w:b/>
            <w:bCs/>
            <w:color w:val="0000FF"/>
            <w:u w:val="single"/>
          </w:rPr>
          <w:t>Corollary.</w:t>
        </w:r>
      </w:hyperlink>
      <w:r w:rsidR="00BE4659" w:rsidRPr="00BE4659">
        <w:rPr>
          <w:rFonts w:ascii="Times New Roman" w:eastAsia="Times New Roman" w:hAnsi="Times New Roman"/>
          <w:color w:val="auto"/>
        </w:rPr>
        <w:t xml:space="preserve"> If two straight lines cut one another, then they will make the angles at the point of section equal to four right angles. </w:t>
      </w:r>
    </w:p>
    <w:p w:rsidR="00BE4659" w:rsidRPr="00BE4659" w:rsidRDefault="00730D95" w:rsidP="00BE4659">
      <w:pPr>
        <w:rPr>
          <w:rFonts w:ascii="Times New Roman" w:eastAsia="Times New Roman" w:hAnsi="Times New Roman"/>
          <w:color w:val="auto"/>
        </w:rPr>
      </w:pPr>
      <w:hyperlink r:id="rId68" w:history="1">
        <w:r w:rsidR="00BE4659" w:rsidRPr="00BE4659">
          <w:rPr>
            <w:rFonts w:ascii="Times New Roman" w:eastAsia="Times New Roman" w:hAnsi="Times New Roman"/>
            <w:b/>
            <w:bCs/>
            <w:color w:val="0000FF"/>
            <w:u w:val="single"/>
          </w:rPr>
          <w:t>Proposition 16.</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any triangle, if one of the sides is produced, then the exterior angle is greater than either of the interior and opposite angles. </w:t>
      </w:r>
    </w:p>
    <w:p w:rsidR="00BE4659" w:rsidRPr="00BE4659" w:rsidRDefault="00730D95" w:rsidP="00BE4659">
      <w:pPr>
        <w:rPr>
          <w:rFonts w:ascii="Times New Roman" w:eastAsia="Times New Roman" w:hAnsi="Times New Roman"/>
          <w:color w:val="auto"/>
        </w:rPr>
      </w:pPr>
      <w:hyperlink r:id="rId69" w:history="1">
        <w:r w:rsidR="00BE4659" w:rsidRPr="00BE4659">
          <w:rPr>
            <w:rFonts w:ascii="Times New Roman" w:eastAsia="Times New Roman" w:hAnsi="Times New Roman"/>
            <w:b/>
            <w:bCs/>
            <w:color w:val="0000FF"/>
            <w:u w:val="single"/>
          </w:rPr>
          <w:t>Proposition 17.</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any triangle the sum of any two angles is less than two right angles. </w:t>
      </w:r>
    </w:p>
    <w:p w:rsidR="00BE4659" w:rsidRPr="00BE4659" w:rsidRDefault="00730D95" w:rsidP="00BE4659">
      <w:pPr>
        <w:rPr>
          <w:rFonts w:ascii="Times New Roman" w:eastAsia="Times New Roman" w:hAnsi="Times New Roman"/>
          <w:color w:val="auto"/>
        </w:rPr>
      </w:pPr>
      <w:hyperlink r:id="rId70" w:history="1">
        <w:r w:rsidR="00BE4659" w:rsidRPr="00BE4659">
          <w:rPr>
            <w:rFonts w:ascii="Times New Roman" w:eastAsia="Times New Roman" w:hAnsi="Times New Roman"/>
            <w:b/>
            <w:bCs/>
            <w:color w:val="0000FF"/>
            <w:u w:val="single"/>
          </w:rPr>
          <w:t>Proposition 18.</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any triangle the angle opposite the greater side is greater. </w:t>
      </w:r>
    </w:p>
    <w:p w:rsidR="00BE4659" w:rsidRPr="00BE4659" w:rsidRDefault="00730D95" w:rsidP="00BE4659">
      <w:pPr>
        <w:rPr>
          <w:rFonts w:ascii="Times New Roman" w:eastAsia="Times New Roman" w:hAnsi="Times New Roman"/>
          <w:color w:val="auto"/>
        </w:rPr>
      </w:pPr>
      <w:hyperlink r:id="rId71" w:history="1">
        <w:r w:rsidR="00BE4659" w:rsidRPr="00BE4659">
          <w:rPr>
            <w:rFonts w:ascii="Times New Roman" w:eastAsia="Times New Roman" w:hAnsi="Times New Roman"/>
            <w:b/>
            <w:bCs/>
            <w:color w:val="0000FF"/>
            <w:u w:val="single"/>
          </w:rPr>
          <w:t>Proposition 19.</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any triangle the side opposite the greater angle is greater. </w:t>
      </w:r>
    </w:p>
    <w:p w:rsidR="00BE4659" w:rsidRPr="00BE4659" w:rsidRDefault="00730D95" w:rsidP="00BE4659">
      <w:pPr>
        <w:rPr>
          <w:rFonts w:ascii="Times New Roman" w:eastAsia="Times New Roman" w:hAnsi="Times New Roman"/>
          <w:color w:val="auto"/>
        </w:rPr>
      </w:pPr>
      <w:hyperlink r:id="rId72" w:history="1">
        <w:r w:rsidR="00BE4659" w:rsidRPr="00BE4659">
          <w:rPr>
            <w:rFonts w:ascii="Times New Roman" w:eastAsia="Times New Roman" w:hAnsi="Times New Roman"/>
            <w:b/>
            <w:bCs/>
            <w:color w:val="0000FF"/>
            <w:u w:val="single"/>
          </w:rPr>
          <w:t>Proposition 20.</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any triangle the sum of any two sides is greater than the remaining one. </w:t>
      </w:r>
    </w:p>
    <w:p w:rsidR="00BE4659" w:rsidRPr="00BE4659" w:rsidRDefault="00730D95" w:rsidP="00BE4659">
      <w:pPr>
        <w:rPr>
          <w:rFonts w:ascii="Times New Roman" w:eastAsia="Times New Roman" w:hAnsi="Times New Roman"/>
          <w:color w:val="auto"/>
        </w:rPr>
      </w:pPr>
      <w:hyperlink r:id="rId73" w:history="1">
        <w:r w:rsidR="00BE4659" w:rsidRPr="00BE4659">
          <w:rPr>
            <w:rFonts w:ascii="Times New Roman" w:eastAsia="Times New Roman" w:hAnsi="Times New Roman"/>
            <w:b/>
            <w:bCs/>
            <w:color w:val="0000FF"/>
            <w:u w:val="single"/>
          </w:rPr>
          <w:t>Proposition 21.</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from the ends of one of the sides of a triangle two straight lines are constructed meeting within the triangle, then the sum of the straight lines so constructed is less than the sum of the remaining two sides of the triangle, but the constructed straight lines contain a greater angle than the angle contained by the remaining two sides. </w:t>
      </w:r>
    </w:p>
    <w:p w:rsidR="00BE4659" w:rsidRPr="00BE4659" w:rsidRDefault="00730D95" w:rsidP="00BE4659">
      <w:pPr>
        <w:rPr>
          <w:rFonts w:ascii="Times New Roman" w:eastAsia="Times New Roman" w:hAnsi="Times New Roman"/>
          <w:color w:val="auto"/>
        </w:rPr>
      </w:pPr>
      <w:hyperlink r:id="rId74" w:history="1">
        <w:r w:rsidR="00BE4659" w:rsidRPr="00BE4659">
          <w:rPr>
            <w:rFonts w:ascii="Times New Roman" w:eastAsia="Times New Roman" w:hAnsi="Times New Roman"/>
            <w:b/>
            <w:bCs/>
            <w:color w:val="0000FF"/>
            <w:u w:val="single"/>
          </w:rPr>
          <w:t>Proposition 22.</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construct a triangle out of three straight lines which equal three given straight lines: thus it is necessary that the sum of any two of the straight lines should be greater than the remaining one. </w:t>
      </w:r>
    </w:p>
    <w:p w:rsidR="00BE4659" w:rsidRPr="00BE4659" w:rsidRDefault="00730D95" w:rsidP="00BE4659">
      <w:pPr>
        <w:rPr>
          <w:rFonts w:ascii="Times New Roman" w:eastAsia="Times New Roman" w:hAnsi="Times New Roman"/>
          <w:color w:val="auto"/>
        </w:rPr>
      </w:pPr>
      <w:hyperlink r:id="rId75" w:history="1">
        <w:r w:rsidR="00BE4659" w:rsidRPr="00BE4659">
          <w:rPr>
            <w:rFonts w:ascii="Times New Roman" w:eastAsia="Times New Roman" w:hAnsi="Times New Roman"/>
            <w:b/>
            <w:bCs/>
            <w:color w:val="0000FF"/>
            <w:u w:val="single"/>
          </w:rPr>
          <w:t>Proposition 23.</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construct a rectilinear angle equal to a given rectilinear angle on a given straight line and at a point on it. </w:t>
      </w:r>
    </w:p>
    <w:p w:rsidR="00BE4659" w:rsidRPr="00BE4659" w:rsidRDefault="00730D95" w:rsidP="00BE4659">
      <w:pPr>
        <w:rPr>
          <w:rFonts w:ascii="Times New Roman" w:eastAsia="Times New Roman" w:hAnsi="Times New Roman"/>
          <w:color w:val="auto"/>
        </w:rPr>
      </w:pPr>
      <w:hyperlink r:id="rId76" w:history="1">
        <w:r w:rsidR="00BE4659" w:rsidRPr="00BE4659">
          <w:rPr>
            <w:rFonts w:ascii="Times New Roman" w:eastAsia="Times New Roman" w:hAnsi="Times New Roman"/>
            <w:b/>
            <w:bCs/>
            <w:color w:val="0000FF"/>
            <w:u w:val="single"/>
          </w:rPr>
          <w:t>Proposition 24.</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two triangles have two sides equal to two sides respectively, but have one of the angles contained by the equal straight lines greater than the other, then they also have the base greater than the base. </w:t>
      </w:r>
    </w:p>
    <w:p w:rsidR="00BE4659" w:rsidRPr="00BE4659" w:rsidRDefault="00730D95" w:rsidP="00BE4659">
      <w:pPr>
        <w:rPr>
          <w:rFonts w:ascii="Times New Roman" w:eastAsia="Times New Roman" w:hAnsi="Times New Roman"/>
          <w:color w:val="auto"/>
        </w:rPr>
      </w:pPr>
      <w:hyperlink r:id="rId77" w:history="1">
        <w:r w:rsidR="00BE4659" w:rsidRPr="00BE4659">
          <w:rPr>
            <w:rFonts w:ascii="Times New Roman" w:eastAsia="Times New Roman" w:hAnsi="Times New Roman"/>
            <w:b/>
            <w:bCs/>
            <w:color w:val="0000FF"/>
            <w:u w:val="single"/>
          </w:rPr>
          <w:t>Proposition 25.</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two triangles have two sides equal to two sides respectively, but have the base greater than the base, then they also have the one of the angles contained by the equal straight lines greater than the other. </w:t>
      </w:r>
    </w:p>
    <w:p w:rsidR="00BE4659" w:rsidRPr="00BE4659" w:rsidRDefault="00730D95" w:rsidP="00BE4659">
      <w:pPr>
        <w:rPr>
          <w:rFonts w:ascii="Times New Roman" w:eastAsia="Times New Roman" w:hAnsi="Times New Roman"/>
          <w:color w:val="auto"/>
        </w:rPr>
      </w:pPr>
      <w:hyperlink r:id="rId78" w:history="1">
        <w:r w:rsidR="00BE4659" w:rsidRPr="00BE4659">
          <w:rPr>
            <w:rFonts w:ascii="Times New Roman" w:eastAsia="Times New Roman" w:hAnsi="Times New Roman"/>
            <w:b/>
            <w:bCs/>
            <w:color w:val="0000FF"/>
            <w:u w:val="single"/>
          </w:rPr>
          <w:t>Proposition 26.</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two triangles have two angles equal to two angles respectively, and one side equal to one side, namely, either the side adjoining the equal angles, or that opposite one of the equal angles, then the remaining sides equal the remaining sides and the remaining angle equals the remaining angle. </w:t>
      </w:r>
    </w:p>
    <w:p w:rsidR="00BE4659" w:rsidRPr="00BE4659" w:rsidRDefault="00730D95" w:rsidP="00BE4659">
      <w:pPr>
        <w:rPr>
          <w:rFonts w:ascii="Times New Roman" w:eastAsia="Times New Roman" w:hAnsi="Times New Roman"/>
          <w:color w:val="auto"/>
        </w:rPr>
      </w:pPr>
      <w:hyperlink r:id="rId79" w:history="1">
        <w:r w:rsidR="00BE4659" w:rsidRPr="00BE4659">
          <w:rPr>
            <w:rFonts w:ascii="Times New Roman" w:eastAsia="Times New Roman" w:hAnsi="Times New Roman"/>
            <w:b/>
            <w:bCs/>
            <w:color w:val="0000FF"/>
            <w:u w:val="single"/>
          </w:rPr>
          <w:t>Proposition 27.</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a straight line falling on two straight lines makes the alternate angles equal to one another, then the straight lines are parallel to one another. </w:t>
      </w:r>
    </w:p>
    <w:p w:rsidR="00BE4659" w:rsidRPr="00BE4659" w:rsidRDefault="00730D95" w:rsidP="00BE4659">
      <w:pPr>
        <w:rPr>
          <w:rFonts w:ascii="Times New Roman" w:eastAsia="Times New Roman" w:hAnsi="Times New Roman"/>
          <w:color w:val="auto"/>
        </w:rPr>
      </w:pPr>
      <w:hyperlink r:id="rId80" w:history="1">
        <w:r w:rsidR="00BE4659" w:rsidRPr="00BE4659">
          <w:rPr>
            <w:rFonts w:ascii="Times New Roman" w:eastAsia="Times New Roman" w:hAnsi="Times New Roman"/>
            <w:b/>
            <w:bCs/>
            <w:color w:val="0000FF"/>
            <w:u w:val="single"/>
          </w:rPr>
          <w:t>Proposition 28.</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a straight line falling on two straight lines makes the exterior angle equal to the interior and opposite angle on the same side, or the sum of the interior angles on the same side equal to two right angles, then the straight lines are parallel to one another. </w:t>
      </w:r>
    </w:p>
    <w:p w:rsidR="00BE4659" w:rsidRPr="00BE4659" w:rsidRDefault="00730D95" w:rsidP="00BE4659">
      <w:pPr>
        <w:rPr>
          <w:rFonts w:ascii="Times New Roman" w:eastAsia="Times New Roman" w:hAnsi="Times New Roman"/>
          <w:color w:val="auto"/>
        </w:rPr>
      </w:pPr>
      <w:hyperlink r:id="rId81" w:history="1">
        <w:r w:rsidR="00BE4659" w:rsidRPr="00BE4659">
          <w:rPr>
            <w:rFonts w:ascii="Times New Roman" w:eastAsia="Times New Roman" w:hAnsi="Times New Roman"/>
            <w:b/>
            <w:bCs/>
            <w:color w:val="0000FF"/>
            <w:u w:val="single"/>
          </w:rPr>
          <w:t>Proposition 29.</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A straight line falling on parallel straight lines makes the alternate angles equal to one another, the exterior angle equal to the interior and opposite angle, and the sum of the interior angles on the same side equal to two right angles. </w:t>
      </w:r>
    </w:p>
    <w:p w:rsidR="00BE4659" w:rsidRPr="00BE4659" w:rsidRDefault="00730D95" w:rsidP="00BE4659">
      <w:pPr>
        <w:rPr>
          <w:rFonts w:ascii="Times New Roman" w:eastAsia="Times New Roman" w:hAnsi="Times New Roman"/>
          <w:color w:val="auto"/>
        </w:rPr>
      </w:pPr>
      <w:hyperlink r:id="rId82" w:history="1">
        <w:r w:rsidR="00BE4659" w:rsidRPr="00BE4659">
          <w:rPr>
            <w:rFonts w:ascii="Times New Roman" w:eastAsia="Times New Roman" w:hAnsi="Times New Roman"/>
            <w:b/>
            <w:bCs/>
            <w:color w:val="0000FF"/>
            <w:u w:val="single"/>
          </w:rPr>
          <w:t>Proposition 30.</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Straight lines parallel to the same straight line are also parallel to one another. </w:t>
      </w:r>
    </w:p>
    <w:p w:rsidR="00BE4659" w:rsidRPr="00BE4659" w:rsidRDefault="00730D95" w:rsidP="00BE4659">
      <w:pPr>
        <w:rPr>
          <w:rFonts w:ascii="Times New Roman" w:eastAsia="Times New Roman" w:hAnsi="Times New Roman"/>
          <w:color w:val="auto"/>
        </w:rPr>
      </w:pPr>
      <w:hyperlink r:id="rId83" w:history="1">
        <w:r w:rsidR="00BE4659" w:rsidRPr="00BE4659">
          <w:rPr>
            <w:rFonts w:ascii="Times New Roman" w:eastAsia="Times New Roman" w:hAnsi="Times New Roman"/>
            <w:b/>
            <w:bCs/>
            <w:color w:val="0000FF"/>
            <w:u w:val="single"/>
          </w:rPr>
          <w:t>Proposition 31.</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draw a straight line through a given point parallel to a given straight line. </w:t>
      </w:r>
    </w:p>
    <w:p w:rsidR="00BE4659" w:rsidRPr="00BE4659" w:rsidRDefault="00730D95" w:rsidP="00BE4659">
      <w:pPr>
        <w:rPr>
          <w:rFonts w:ascii="Times New Roman" w:eastAsia="Times New Roman" w:hAnsi="Times New Roman"/>
          <w:color w:val="auto"/>
        </w:rPr>
      </w:pPr>
      <w:hyperlink r:id="rId84" w:history="1">
        <w:r w:rsidR="00BE4659" w:rsidRPr="00BE4659">
          <w:rPr>
            <w:rFonts w:ascii="Times New Roman" w:eastAsia="Times New Roman" w:hAnsi="Times New Roman"/>
            <w:b/>
            <w:bCs/>
            <w:color w:val="0000FF"/>
            <w:u w:val="single"/>
          </w:rPr>
          <w:t>Proposition 32.</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any triangle, if one of the sides is produced, then the exterior angle equals the sum of the two interior and opposite angles, and the sum of the three interior angles of the triangle equals two right angles. </w:t>
      </w:r>
    </w:p>
    <w:p w:rsidR="00BE4659" w:rsidRPr="00BE4659" w:rsidRDefault="00730D95" w:rsidP="00BE4659">
      <w:pPr>
        <w:rPr>
          <w:rFonts w:ascii="Times New Roman" w:eastAsia="Times New Roman" w:hAnsi="Times New Roman"/>
          <w:color w:val="auto"/>
        </w:rPr>
      </w:pPr>
      <w:hyperlink r:id="rId85" w:history="1">
        <w:r w:rsidR="00BE4659" w:rsidRPr="00BE4659">
          <w:rPr>
            <w:rFonts w:ascii="Times New Roman" w:eastAsia="Times New Roman" w:hAnsi="Times New Roman"/>
            <w:b/>
            <w:bCs/>
            <w:color w:val="0000FF"/>
            <w:u w:val="single"/>
          </w:rPr>
          <w:t>Proposition 33.</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Straight lines which join the ends of equal and parallel straight lines in the same directions are themselves equal and parallel. </w:t>
      </w:r>
    </w:p>
    <w:p w:rsidR="00BE4659" w:rsidRPr="00BE4659" w:rsidRDefault="00730D95" w:rsidP="00BE4659">
      <w:pPr>
        <w:rPr>
          <w:rFonts w:ascii="Times New Roman" w:eastAsia="Times New Roman" w:hAnsi="Times New Roman"/>
          <w:color w:val="auto"/>
        </w:rPr>
      </w:pPr>
      <w:hyperlink r:id="rId86" w:history="1">
        <w:r w:rsidR="00BE4659" w:rsidRPr="00BE4659">
          <w:rPr>
            <w:rFonts w:ascii="Times New Roman" w:eastAsia="Times New Roman" w:hAnsi="Times New Roman"/>
            <w:b/>
            <w:bCs/>
            <w:color w:val="0000FF"/>
            <w:u w:val="single"/>
          </w:rPr>
          <w:t>Proposition 34.</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w:t>
      </w:r>
      <w:proofErr w:type="spellStart"/>
      <w:r w:rsidRPr="00BE4659">
        <w:rPr>
          <w:rFonts w:ascii="Times New Roman" w:eastAsia="Times New Roman" w:hAnsi="Times New Roman"/>
          <w:color w:val="auto"/>
        </w:rPr>
        <w:t>parallelogrammic</w:t>
      </w:r>
      <w:proofErr w:type="spellEnd"/>
      <w:r w:rsidRPr="00BE4659">
        <w:rPr>
          <w:rFonts w:ascii="Times New Roman" w:eastAsia="Times New Roman" w:hAnsi="Times New Roman"/>
          <w:color w:val="auto"/>
        </w:rPr>
        <w:t xml:space="preserve"> areas the opposite sides and angles equal one another, and the diameter bisects the areas. </w:t>
      </w:r>
    </w:p>
    <w:p w:rsidR="00BE4659" w:rsidRPr="00BE4659" w:rsidRDefault="00730D95" w:rsidP="00BE4659">
      <w:pPr>
        <w:rPr>
          <w:rFonts w:ascii="Times New Roman" w:eastAsia="Times New Roman" w:hAnsi="Times New Roman"/>
          <w:color w:val="auto"/>
        </w:rPr>
      </w:pPr>
      <w:hyperlink r:id="rId87" w:history="1">
        <w:r w:rsidR="00BE4659" w:rsidRPr="00BE4659">
          <w:rPr>
            <w:rFonts w:ascii="Times New Roman" w:eastAsia="Times New Roman" w:hAnsi="Times New Roman"/>
            <w:b/>
            <w:bCs/>
            <w:color w:val="0000FF"/>
            <w:u w:val="single"/>
          </w:rPr>
          <w:t>Proposition 35.</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Parallelograms which are on the same base and in the same parallels equal one another. </w:t>
      </w:r>
    </w:p>
    <w:p w:rsidR="00BE4659" w:rsidRPr="00BE4659" w:rsidRDefault="00730D95" w:rsidP="00BE4659">
      <w:pPr>
        <w:rPr>
          <w:rFonts w:ascii="Times New Roman" w:eastAsia="Times New Roman" w:hAnsi="Times New Roman"/>
          <w:color w:val="auto"/>
        </w:rPr>
      </w:pPr>
      <w:hyperlink r:id="rId88" w:history="1">
        <w:r w:rsidR="00BE4659" w:rsidRPr="00BE4659">
          <w:rPr>
            <w:rFonts w:ascii="Times New Roman" w:eastAsia="Times New Roman" w:hAnsi="Times New Roman"/>
            <w:b/>
            <w:bCs/>
            <w:color w:val="0000FF"/>
            <w:u w:val="single"/>
          </w:rPr>
          <w:t>Proposition 36.</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Parallelograms which are on equal bases and in the same parallels equal one another. </w:t>
      </w:r>
    </w:p>
    <w:p w:rsidR="00BE4659" w:rsidRPr="00BE4659" w:rsidRDefault="00730D95" w:rsidP="00BE4659">
      <w:pPr>
        <w:rPr>
          <w:rFonts w:ascii="Times New Roman" w:eastAsia="Times New Roman" w:hAnsi="Times New Roman"/>
          <w:color w:val="auto"/>
        </w:rPr>
      </w:pPr>
      <w:hyperlink r:id="rId89" w:history="1">
        <w:r w:rsidR="00BE4659" w:rsidRPr="00BE4659">
          <w:rPr>
            <w:rFonts w:ascii="Times New Roman" w:eastAsia="Times New Roman" w:hAnsi="Times New Roman"/>
            <w:b/>
            <w:bCs/>
            <w:color w:val="0000FF"/>
            <w:u w:val="single"/>
          </w:rPr>
          <w:t>Proposition 37.</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Triangles which are on the same base and in the same parallels equal one another. </w:t>
      </w:r>
    </w:p>
    <w:p w:rsidR="00BE4659" w:rsidRPr="00BE4659" w:rsidRDefault="00730D95" w:rsidP="00BE4659">
      <w:pPr>
        <w:rPr>
          <w:rFonts w:ascii="Times New Roman" w:eastAsia="Times New Roman" w:hAnsi="Times New Roman"/>
          <w:color w:val="auto"/>
        </w:rPr>
      </w:pPr>
      <w:hyperlink r:id="rId90" w:history="1">
        <w:r w:rsidR="00BE4659" w:rsidRPr="00BE4659">
          <w:rPr>
            <w:rFonts w:ascii="Times New Roman" w:eastAsia="Times New Roman" w:hAnsi="Times New Roman"/>
            <w:b/>
            <w:bCs/>
            <w:color w:val="0000FF"/>
            <w:u w:val="single"/>
          </w:rPr>
          <w:t>Proposition 38.</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Triangles which are on equal bases and in the same parallels equal one another. </w:t>
      </w:r>
    </w:p>
    <w:p w:rsidR="00BE4659" w:rsidRPr="00BE4659" w:rsidRDefault="00730D95" w:rsidP="00BE4659">
      <w:pPr>
        <w:rPr>
          <w:rFonts w:ascii="Times New Roman" w:eastAsia="Times New Roman" w:hAnsi="Times New Roman"/>
          <w:color w:val="auto"/>
        </w:rPr>
      </w:pPr>
      <w:hyperlink r:id="rId91" w:history="1">
        <w:r w:rsidR="00BE4659" w:rsidRPr="00BE4659">
          <w:rPr>
            <w:rFonts w:ascii="Times New Roman" w:eastAsia="Times New Roman" w:hAnsi="Times New Roman"/>
            <w:b/>
            <w:bCs/>
            <w:color w:val="0000FF"/>
            <w:u w:val="single"/>
          </w:rPr>
          <w:t>Proposition 39.</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lastRenderedPageBreak/>
        <w:t xml:space="preserve">Equal triangles which are on the same base and on the same side are also in the same parallels. </w:t>
      </w:r>
    </w:p>
    <w:p w:rsidR="00BE4659" w:rsidRPr="00BE4659" w:rsidRDefault="00730D95" w:rsidP="00BE4659">
      <w:pPr>
        <w:rPr>
          <w:rFonts w:ascii="Times New Roman" w:eastAsia="Times New Roman" w:hAnsi="Times New Roman"/>
          <w:color w:val="auto"/>
        </w:rPr>
      </w:pPr>
      <w:hyperlink r:id="rId92" w:history="1">
        <w:r w:rsidR="00BE4659" w:rsidRPr="00BE4659">
          <w:rPr>
            <w:rFonts w:ascii="Times New Roman" w:eastAsia="Times New Roman" w:hAnsi="Times New Roman"/>
            <w:b/>
            <w:bCs/>
            <w:color w:val="0000FF"/>
            <w:u w:val="single"/>
          </w:rPr>
          <w:t>Proposition 40.</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Equal triangles which are on equal bases and on the same side are also in the same parallels. </w:t>
      </w:r>
    </w:p>
    <w:p w:rsidR="00BE4659" w:rsidRPr="00BE4659" w:rsidRDefault="00730D95" w:rsidP="00BE4659">
      <w:pPr>
        <w:rPr>
          <w:rFonts w:ascii="Times New Roman" w:eastAsia="Times New Roman" w:hAnsi="Times New Roman"/>
          <w:color w:val="auto"/>
        </w:rPr>
      </w:pPr>
      <w:hyperlink r:id="rId93" w:history="1">
        <w:r w:rsidR="00BE4659" w:rsidRPr="00BE4659">
          <w:rPr>
            <w:rFonts w:ascii="Times New Roman" w:eastAsia="Times New Roman" w:hAnsi="Times New Roman"/>
            <w:b/>
            <w:bCs/>
            <w:color w:val="0000FF"/>
            <w:u w:val="single"/>
          </w:rPr>
          <w:t>Proposition 41.</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a parallelogram has the same base with a triangle and is in the same parallels, then the parallelogram is double the triangle. </w:t>
      </w:r>
    </w:p>
    <w:p w:rsidR="00BE4659" w:rsidRPr="00BE4659" w:rsidRDefault="00730D95" w:rsidP="00BE4659">
      <w:pPr>
        <w:rPr>
          <w:rFonts w:ascii="Times New Roman" w:eastAsia="Times New Roman" w:hAnsi="Times New Roman"/>
          <w:color w:val="auto"/>
        </w:rPr>
      </w:pPr>
      <w:hyperlink r:id="rId94" w:history="1">
        <w:r w:rsidR="00BE4659" w:rsidRPr="00BE4659">
          <w:rPr>
            <w:rFonts w:ascii="Times New Roman" w:eastAsia="Times New Roman" w:hAnsi="Times New Roman"/>
            <w:b/>
            <w:bCs/>
            <w:color w:val="0000FF"/>
            <w:u w:val="single"/>
          </w:rPr>
          <w:t>Proposition 42.</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construct a parallelogram equal to a given triangle in a given rectilinear angle. </w:t>
      </w:r>
    </w:p>
    <w:p w:rsidR="00BE4659" w:rsidRPr="00BE4659" w:rsidRDefault="00730D95" w:rsidP="00BE4659">
      <w:pPr>
        <w:rPr>
          <w:rFonts w:ascii="Times New Roman" w:eastAsia="Times New Roman" w:hAnsi="Times New Roman"/>
          <w:color w:val="auto"/>
        </w:rPr>
      </w:pPr>
      <w:hyperlink r:id="rId95" w:history="1">
        <w:r w:rsidR="00BE4659" w:rsidRPr="00BE4659">
          <w:rPr>
            <w:rFonts w:ascii="Times New Roman" w:eastAsia="Times New Roman" w:hAnsi="Times New Roman"/>
            <w:b/>
            <w:bCs/>
            <w:color w:val="0000FF"/>
            <w:u w:val="single"/>
          </w:rPr>
          <w:t>Proposition 43.</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any parallelogram the complements of the parallelograms about the diameter equal one another. </w:t>
      </w:r>
    </w:p>
    <w:p w:rsidR="00BE4659" w:rsidRPr="00BE4659" w:rsidRDefault="00730D95" w:rsidP="00BE4659">
      <w:pPr>
        <w:rPr>
          <w:rFonts w:ascii="Times New Roman" w:eastAsia="Times New Roman" w:hAnsi="Times New Roman"/>
          <w:color w:val="auto"/>
        </w:rPr>
      </w:pPr>
      <w:hyperlink r:id="rId96" w:history="1">
        <w:r w:rsidR="00BE4659" w:rsidRPr="00BE4659">
          <w:rPr>
            <w:rFonts w:ascii="Times New Roman" w:eastAsia="Times New Roman" w:hAnsi="Times New Roman"/>
            <w:b/>
            <w:bCs/>
            <w:color w:val="0000FF"/>
            <w:u w:val="single"/>
          </w:rPr>
          <w:t>Proposition 44.</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a given straight line in a given rectilinear angle, to apply a parallelogram equal to a given triangle. </w:t>
      </w:r>
    </w:p>
    <w:p w:rsidR="00BE4659" w:rsidRPr="00BE4659" w:rsidRDefault="00730D95" w:rsidP="00BE4659">
      <w:pPr>
        <w:rPr>
          <w:rFonts w:ascii="Times New Roman" w:eastAsia="Times New Roman" w:hAnsi="Times New Roman"/>
          <w:color w:val="auto"/>
        </w:rPr>
      </w:pPr>
      <w:hyperlink r:id="rId97" w:history="1">
        <w:r w:rsidR="00BE4659" w:rsidRPr="00BE4659">
          <w:rPr>
            <w:rFonts w:ascii="Times New Roman" w:eastAsia="Times New Roman" w:hAnsi="Times New Roman"/>
            <w:b/>
            <w:bCs/>
            <w:color w:val="0000FF"/>
            <w:u w:val="single"/>
          </w:rPr>
          <w:t>Proposition 45.</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construct a parallelogram equal to a given rectilinear figure in a given rectilinear angle. </w:t>
      </w:r>
    </w:p>
    <w:p w:rsidR="00BE4659" w:rsidRPr="00BE4659" w:rsidRDefault="00730D95" w:rsidP="00BE4659">
      <w:pPr>
        <w:rPr>
          <w:rFonts w:ascii="Times New Roman" w:eastAsia="Times New Roman" w:hAnsi="Times New Roman"/>
          <w:color w:val="auto"/>
        </w:rPr>
      </w:pPr>
      <w:hyperlink r:id="rId98" w:history="1">
        <w:r w:rsidR="00BE4659" w:rsidRPr="00BE4659">
          <w:rPr>
            <w:rFonts w:ascii="Times New Roman" w:eastAsia="Times New Roman" w:hAnsi="Times New Roman"/>
            <w:b/>
            <w:bCs/>
            <w:color w:val="0000FF"/>
            <w:u w:val="single"/>
          </w:rPr>
          <w:t>Proposition 46.</w:t>
        </w:r>
      </w:hyperlink>
      <w:r w:rsidR="00BE4659" w:rsidRPr="00BE4659">
        <w:rPr>
          <w:rFonts w:ascii="Times New Roman" w:eastAsia="Times New Roman" w:hAnsi="Times New Roman"/>
          <w:color w:val="BB0033"/>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BB0033"/>
        </w:rPr>
        <w:t xml:space="preserve">To describe a square on a given straight line. </w:t>
      </w:r>
    </w:p>
    <w:p w:rsidR="00BE4659" w:rsidRPr="00BE4659" w:rsidRDefault="00730D95" w:rsidP="00BE4659">
      <w:pPr>
        <w:rPr>
          <w:rFonts w:ascii="Times New Roman" w:eastAsia="Times New Roman" w:hAnsi="Times New Roman"/>
          <w:color w:val="auto"/>
        </w:rPr>
      </w:pPr>
      <w:hyperlink r:id="rId99" w:history="1">
        <w:r w:rsidR="00BE4659" w:rsidRPr="00BE4659">
          <w:rPr>
            <w:rFonts w:ascii="Times New Roman" w:eastAsia="Times New Roman" w:hAnsi="Times New Roman"/>
            <w:b/>
            <w:bCs/>
            <w:color w:val="0000FF"/>
            <w:u w:val="single"/>
          </w:rPr>
          <w:t>Proposition 47.</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In right-angled triangles the square on the side opposite the right angle equals the sum of the squares on the sides containing the right angle. </w:t>
      </w:r>
    </w:p>
    <w:p w:rsidR="00BE4659" w:rsidRPr="00BE4659" w:rsidRDefault="00730D95" w:rsidP="00BE4659">
      <w:pPr>
        <w:rPr>
          <w:rFonts w:ascii="Times New Roman" w:eastAsia="Times New Roman" w:hAnsi="Times New Roman"/>
          <w:color w:val="auto"/>
        </w:rPr>
      </w:pPr>
      <w:hyperlink r:id="rId100" w:history="1">
        <w:r w:rsidR="00BE4659" w:rsidRPr="00BE4659">
          <w:rPr>
            <w:rFonts w:ascii="Times New Roman" w:eastAsia="Times New Roman" w:hAnsi="Times New Roman"/>
            <w:b/>
            <w:bCs/>
            <w:color w:val="0000FF"/>
            <w:u w:val="single"/>
          </w:rPr>
          <w:t>Proposition 48.</w:t>
        </w:r>
      </w:hyperlink>
      <w:r w:rsidR="00BE4659" w:rsidRPr="00BE4659">
        <w:rPr>
          <w:rFonts w:ascii="Times New Roman" w:eastAsia="Times New Roman" w:hAnsi="Times New Roman"/>
          <w:color w:val="auto"/>
        </w:rPr>
        <w:t xml:space="preserve"> </w:t>
      </w:r>
    </w:p>
    <w:p w:rsidR="00BE4659" w:rsidRPr="00BE4659" w:rsidRDefault="00BE4659" w:rsidP="00BE4659">
      <w:pPr>
        <w:ind w:left="720"/>
        <w:rPr>
          <w:rFonts w:ascii="Times New Roman" w:eastAsia="Times New Roman" w:hAnsi="Times New Roman"/>
          <w:color w:val="auto"/>
        </w:rPr>
      </w:pPr>
      <w:r w:rsidRPr="00BE4659">
        <w:rPr>
          <w:rFonts w:ascii="Times New Roman" w:eastAsia="Times New Roman" w:hAnsi="Times New Roman"/>
          <w:color w:val="auto"/>
        </w:rPr>
        <w:t xml:space="preserve">If in a triangle the square on one of the sides equals the sum of the squares on the remaining two sides of the triangle, then the angle contained by the remaining two sides of the triangle is right. </w:t>
      </w:r>
    </w:p>
    <w:p w:rsidR="00BE4659" w:rsidRPr="00BE4659" w:rsidRDefault="00730D95" w:rsidP="00BE4659">
      <w:pPr>
        <w:rPr>
          <w:rFonts w:ascii="Times New Roman" w:eastAsia="Times New Roman" w:hAnsi="Times New Roman"/>
          <w:color w:val="auto"/>
        </w:rPr>
      </w:pPr>
      <w:bookmarkStart w:id="3" w:name="guide"/>
      <w:r w:rsidRPr="00730D95">
        <w:rPr>
          <w:rFonts w:ascii="Times New Roman" w:eastAsia="Times New Roman" w:hAnsi="Times New Roman"/>
          <w:color w:val="auto"/>
        </w:rPr>
        <w:pict>
          <v:rect id="_x0000_i1025" style="width:0;height:3pt" o:hralign="center" o:hrstd="t" o:hr="t" fillcolor="gray" stroked="f"/>
        </w:pict>
      </w: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FB1A1C" w:rsidRDefault="00FB1A1C" w:rsidP="00FB1A1C">
      <w:pPr>
        <w:spacing w:before="100" w:beforeAutospacing="1" w:after="100" w:afterAutospacing="1"/>
        <w:outlineLvl w:val="2"/>
        <w:rPr>
          <w:rFonts w:ascii="Times New Roman" w:eastAsia="Times New Roman" w:hAnsi="Times New Roman"/>
          <w:b/>
          <w:bCs/>
          <w:color w:val="auto"/>
          <w:sz w:val="27"/>
          <w:szCs w:val="27"/>
        </w:rPr>
      </w:pPr>
    </w:p>
    <w:p w:rsidR="00BE4659" w:rsidRPr="00BE4659" w:rsidRDefault="00BE4659" w:rsidP="00FB1A1C">
      <w:pPr>
        <w:spacing w:before="100" w:beforeAutospacing="1" w:after="100" w:afterAutospacing="1"/>
        <w:outlineLvl w:val="2"/>
        <w:rPr>
          <w:rFonts w:ascii="Times New Roman" w:eastAsia="Times New Roman" w:hAnsi="Times New Roman"/>
          <w:b/>
          <w:bCs/>
          <w:color w:val="auto"/>
          <w:sz w:val="27"/>
          <w:szCs w:val="27"/>
        </w:rPr>
      </w:pPr>
      <w:r>
        <w:rPr>
          <w:rFonts w:ascii="Times New Roman" w:eastAsia="Times New Roman" w:hAnsi="Times New Roman"/>
          <w:b/>
          <w:bCs/>
          <w:noProof/>
          <w:color w:val="auto"/>
          <w:sz w:val="27"/>
          <w:szCs w:val="27"/>
        </w:rPr>
        <w:drawing>
          <wp:inline distT="0" distB="0" distL="0" distR="0">
            <wp:extent cx="790575" cy="352425"/>
            <wp:effectExtent l="19050" t="0" r="0" b="0"/>
            <wp:docPr id="2" name="Picture 2"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de"/>
                    <pic:cNvPicPr>
                      <a:picLocks noChangeAspect="1" noChangeArrowheads="1"/>
                    </pic:cNvPicPr>
                  </pic:nvPicPr>
                  <pic:blipFill>
                    <a:blip r:embed="rId101" cstate="print"/>
                    <a:srcRect/>
                    <a:stretch>
                      <a:fillRect/>
                    </a:stretch>
                  </pic:blipFill>
                  <pic:spPr bwMode="auto">
                    <a:xfrm>
                      <a:off x="0" y="0"/>
                      <a:ext cx="790575" cy="352425"/>
                    </a:xfrm>
                    <a:prstGeom prst="rect">
                      <a:avLst/>
                    </a:prstGeom>
                    <a:noFill/>
                    <a:ln w="9525">
                      <a:noFill/>
                      <a:miter lim="800000"/>
                      <a:headEnd/>
                      <a:tailEnd/>
                    </a:ln>
                  </pic:spPr>
                </pic:pic>
              </a:graphicData>
            </a:graphic>
          </wp:inline>
        </w:drawing>
      </w:r>
      <w:bookmarkEnd w:id="3"/>
    </w:p>
    <w:p w:rsidR="00BE4659" w:rsidRPr="00BE4659" w:rsidRDefault="00BE4659" w:rsidP="00BE4659">
      <w:pPr>
        <w:spacing w:before="100" w:beforeAutospacing="1" w:after="100" w:afterAutospacing="1"/>
        <w:outlineLvl w:val="3"/>
        <w:rPr>
          <w:rFonts w:ascii="Times New Roman" w:eastAsia="Times New Roman" w:hAnsi="Times New Roman"/>
          <w:b/>
          <w:bCs/>
          <w:color w:val="auto"/>
        </w:rPr>
      </w:pPr>
      <w:r w:rsidRPr="00BE4659">
        <w:rPr>
          <w:rFonts w:ascii="Times New Roman" w:eastAsia="Times New Roman" w:hAnsi="Times New Roman"/>
          <w:b/>
          <w:bCs/>
          <w:color w:val="auto"/>
        </w:rPr>
        <w:t>About the Definitions</w:t>
      </w:r>
    </w:p>
    <w:p w:rsidR="00BE4659" w:rsidRPr="00BE4659" w:rsidRDefault="00BE4659" w:rsidP="00BE4659">
      <w:pPr>
        <w:rPr>
          <w:rFonts w:ascii="Times New Roman" w:eastAsia="Times New Roman" w:hAnsi="Times New Roman"/>
          <w:color w:val="auto"/>
        </w:rPr>
      </w:pPr>
      <w:r w:rsidRPr="00BE4659">
        <w:rPr>
          <w:rFonts w:ascii="Times New Roman" w:eastAsia="Times New Roman" w:hAnsi="Times New Roman"/>
          <w:color w:val="auto"/>
        </w:rPr>
        <w:t xml:space="preserve">The </w:t>
      </w:r>
      <w:r w:rsidRPr="00BE4659">
        <w:rPr>
          <w:rFonts w:ascii="Times New Roman" w:eastAsia="Times New Roman" w:hAnsi="Times New Roman"/>
          <w:i/>
          <w:iCs/>
          <w:color w:val="auto"/>
        </w:rPr>
        <w:t>Elements</w:t>
      </w:r>
      <w:r w:rsidRPr="00BE4659">
        <w:rPr>
          <w:rFonts w:ascii="Times New Roman" w:eastAsia="Times New Roman" w:hAnsi="Times New Roman"/>
          <w:color w:val="auto"/>
        </w:rPr>
        <w:t xml:space="preserve"> begins with a list of definitions. Some of these indicate little more than certain concepts will be discussed, such as </w:t>
      </w:r>
      <w:hyperlink r:id="rId102" w:history="1">
        <w:r w:rsidRPr="00BE4659">
          <w:rPr>
            <w:rFonts w:ascii="Times New Roman" w:eastAsia="Times New Roman" w:hAnsi="Times New Roman"/>
            <w:color w:val="0000FF"/>
            <w:u w:val="single"/>
          </w:rPr>
          <w:t>Def.I.1</w:t>
        </w:r>
      </w:hyperlink>
      <w:r w:rsidRPr="00BE4659">
        <w:rPr>
          <w:rFonts w:ascii="Times New Roman" w:eastAsia="Times New Roman" w:hAnsi="Times New Roman"/>
          <w:color w:val="auto"/>
        </w:rPr>
        <w:t xml:space="preserve">, </w:t>
      </w:r>
      <w:hyperlink r:id="rId103" w:history="1">
        <w:r w:rsidRPr="00BE4659">
          <w:rPr>
            <w:rFonts w:ascii="Times New Roman" w:eastAsia="Times New Roman" w:hAnsi="Times New Roman"/>
            <w:color w:val="0000FF"/>
            <w:u w:val="single"/>
          </w:rPr>
          <w:t>Def.I.2</w:t>
        </w:r>
      </w:hyperlink>
      <w:r w:rsidRPr="00BE4659">
        <w:rPr>
          <w:rFonts w:ascii="Times New Roman" w:eastAsia="Times New Roman" w:hAnsi="Times New Roman"/>
          <w:color w:val="auto"/>
        </w:rPr>
        <w:t xml:space="preserve">, and </w:t>
      </w:r>
      <w:hyperlink r:id="rId104" w:history="1">
        <w:r w:rsidRPr="00BE4659">
          <w:rPr>
            <w:rFonts w:ascii="Times New Roman" w:eastAsia="Times New Roman" w:hAnsi="Times New Roman"/>
            <w:color w:val="0000FF"/>
            <w:u w:val="single"/>
          </w:rPr>
          <w:t>Def.I.5</w:t>
        </w:r>
      </w:hyperlink>
      <w:r w:rsidRPr="00BE4659">
        <w:rPr>
          <w:rFonts w:ascii="Times New Roman" w:eastAsia="Times New Roman" w:hAnsi="Times New Roman"/>
          <w:color w:val="auto"/>
        </w:rPr>
        <w:t xml:space="preserve">, which introduce the terms point, line, and surface. (Note that for Euclid, the concept of line includes curved lines.) Others are substantial definitions which actually describe new concepts in terms of old ones. For example, </w:t>
      </w:r>
      <w:hyperlink r:id="rId105" w:history="1">
        <w:r w:rsidRPr="00BE4659">
          <w:rPr>
            <w:rFonts w:ascii="Times New Roman" w:eastAsia="Times New Roman" w:hAnsi="Times New Roman"/>
            <w:color w:val="0000FF"/>
            <w:u w:val="single"/>
          </w:rPr>
          <w:t>Def.I.10</w:t>
        </w:r>
      </w:hyperlink>
      <w:r w:rsidRPr="00BE4659">
        <w:rPr>
          <w:rFonts w:ascii="Times New Roman" w:eastAsia="Times New Roman" w:hAnsi="Times New Roman"/>
          <w:color w:val="auto"/>
        </w:rPr>
        <w:t xml:space="preserve"> defines a </w:t>
      </w:r>
      <w:r w:rsidRPr="00BE4659">
        <w:rPr>
          <w:rFonts w:ascii="Times New Roman" w:eastAsia="Times New Roman" w:hAnsi="Times New Roman"/>
          <w:i/>
          <w:iCs/>
          <w:color w:val="auto"/>
        </w:rPr>
        <w:t>right angle</w:t>
      </w:r>
      <w:r w:rsidRPr="00BE4659">
        <w:rPr>
          <w:rFonts w:ascii="Times New Roman" w:eastAsia="Times New Roman" w:hAnsi="Times New Roman"/>
          <w:color w:val="auto"/>
        </w:rPr>
        <w:t xml:space="preserve"> as one of two equal adjacent angles made when one straight line meets another. Other definitions look like they're substantial, but actually are not. For instance, </w:t>
      </w:r>
      <w:hyperlink r:id="rId106" w:history="1">
        <w:r w:rsidRPr="00BE4659">
          <w:rPr>
            <w:rFonts w:ascii="Times New Roman" w:eastAsia="Times New Roman" w:hAnsi="Times New Roman"/>
            <w:color w:val="0000FF"/>
            <w:u w:val="single"/>
          </w:rPr>
          <w:t>Def.I.4</w:t>
        </w:r>
      </w:hyperlink>
      <w:r w:rsidRPr="00BE4659">
        <w:rPr>
          <w:rFonts w:ascii="Times New Roman" w:eastAsia="Times New Roman" w:hAnsi="Times New Roman"/>
          <w:color w:val="auto"/>
        </w:rPr>
        <w:t xml:space="preserve"> says a </w:t>
      </w:r>
      <w:r w:rsidRPr="00BE4659">
        <w:rPr>
          <w:rFonts w:ascii="Times New Roman" w:eastAsia="Times New Roman" w:hAnsi="Times New Roman"/>
          <w:i/>
          <w:iCs/>
          <w:color w:val="auto"/>
        </w:rPr>
        <w:t>straight line</w:t>
      </w:r>
      <w:r w:rsidRPr="00BE4659">
        <w:rPr>
          <w:rFonts w:ascii="Times New Roman" w:eastAsia="Times New Roman" w:hAnsi="Times New Roman"/>
          <w:color w:val="auto"/>
        </w:rPr>
        <w:t xml:space="preserve"> "is a line which lies evenly with the points on itself." </w:t>
      </w:r>
      <w:proofErr w:type="spellStart"/>
      <w:r w:rsidRPr="00BE4659">
        <w:rPr>
          <w:rFonts w:ascii="Times New Roman" w:eastAsia="Times New Roman" w:hAnsi="Times New Roman"/>
          <w:color w:val="auto"/>
        </w:rPr>
        <w:t>No where</w:t>
      </w:r>
      <w:proofErr w:type="spellEnd"/>
      <w:r w:rsidRPr="00BE4659">
        <w:rPr>
          <w:rFonts w:ascii="Times New Roman" w:eastAsia="Times New Roman" w:hAnsi="Times New Roman"/>
          <w:color w:val="auto"/>
        </w:rPr>
        <w:t xml:space="preserve"> in the </w:t>
      </w:r>
      <w:r w:rsidRPr="00BE4659">
        <w:rPr>
          <w:rFonts w:ascii="Times New Roman" w:eastAsia="Times New Roman" w:hAnsi="Times New Roman"/>
          <w:i/>
          <w:iCs/>
          <w:color w:val="auto"/>
        </w:rPr>
        <w:t>Elements</w:t>
      </w:r>
      <w:r w:rsidRPr="00BE4659">
        <w:rPr>
          <w:rFonts w:ascii="Times New Roman" w:eastAsia="Times New Roman" w:hAnsi="Times New Roman"/>
          <w:color w:val="auto"/>
        </w:rPr>
        <w:t xml:space="preserve"> is the defining phrase "which lies evenly with the points on itself" applicable. Thus, this definition indicates, at most, that some lines under discussion will be straight lines. </w:t>
      </w:r>
    </w:p>
    <w:p w:rsidR="00BE4659" w:rsidRPr="00BE4659" w:rsidRDefault="00BE4659" w:rsidP="00BE4659">
      <w:pPr>
        <w:spacing w:before="100" w:beforeAutospacing="1" w:after="100" w:afterAutospacing="1"/>
        <w:rPr>
          <w:rFonts w:ascii="Times New Roman" w:eastAsia="Times New Roman" w:hAnsi="Times New Roman"/>
          <w:color w:val="auto"/>
        </w:rPr>
      </w:pPr>
      <w:r w:rsidRPr="00BE4659">
        <w:rPr>
          <w:rFonts w:ascii="Times New Roman" w:eastAsia="Times New Roman" w:hAnsi="Times New Roman"/>
          <w:color w:val="auto"/>
        </w:rPr>
        <w:t xml:space="preserve">It has been suggested that the definitions were added to the </w:t>
      </w:r>
      <w:r w:rsidRPr="00BE4659">
        <w:rPr>
          <w:rFonts w:ascii="Times New Roman" w:eastAsia="Times New Roman" w:hAnsi="Times New Roman"/>
          <w:i/>
          <w:iCs/>
          <w:color w:val="auto"/>
        </w:rPr>
        <w:t>Elements</w:t>
      </w:r>
      <w:r w:rsidRPr="00BE4659">
        <w:rPr>
          <w:rFonts w:ascii="Times New Roman" w:eastAsia="Times New Roman" w:hAnsi="Times New Roman"/>
          <w:color w:val="auto"/>
        </w:rPr>
        <w:t xml:space="preserve"> sometime after Euclid wrote them. Another possibility is that they are actually from a different work, perhaps older. In </w:t>
      </w:r>
      <w:hyperlink r:id="rId107" w:history="1">
        <w:r w:rsidRPr="00BE4659">
          <w:rPr>
            <w:rFonts w:ascii="Times New Roman" w:eastAsia="Times New Roman" w:hAnsi="Times New Roman"/>
            <w:color w:val="0000FF"/>
            <w:u w:val="single"/>
          </w:rPr>
          <w:t>Def.I.22</w:t>
        </w:r>
      </w:hyperlink>
      <w:r w:rsidRPr="00BE4659">
        <w:rPr>
          <w:rFonts w:ascii="Times New Roman" w:eastAsia="Times New Roman" w:hAnsi="Times New Roman"/>
          <w:color w:val="auto"/>
        </w:rPr>
        <w:t xml:space="preserve"> special kinds of quadrilaterals are defined including square, oblong (a rectangle that are not squares), rhombus (equilateral but not a square), and rhomboid (parallelogram but not a rhombus). Except for squares, these other shapes are not mentioned in the </w:t>
      </w:r>
      <w:r w:rsidRPr="00BE4659">
        <w:rPr>
          <w:rFonts w:ascii="Times New Roman" w:eastAsia="Times New Roman" w:hAnsi="Times New Roman"/>
          <w:i/>
          <w:iCs/>
          <w:color w:val="auto"/>
        </w:rPr>
        <w:t>Elements.</w:t>
      </w:r>
      <w:r w:rsidRPr="00BE4659">
        <w:rPr>
          <w:rFonts w:ascii="Times New Roman" w:eastAsia="Times New Roman" w:hAnsi="Times New Roman"/>
          <w:color w:val="auto"/>
        </w:rPr>
        <w:t xml:space="preserve"> Euclid does use parallelograms, but they're not defined in this definition. Also, the exclusive nature of some of these terms—the part that indicates not a square—is contrary to Euclid's practice of accepting squares and rectangles as kinds of parallelograms. </w:t>
      </w:r>
    </w:p>
    <w:p w:rsidR="00BE4659" w:rsidRPr="00BE4659" w:rsidRDefault="00BE4659" w:rsidP="00BE4659">
      <w:pPr>
        <w:spacing w:before="100" w:beforeAutospacing="1" w:after="100" w:afterAutospacing="1"/>
        <w:outlineLvl w:val="3"/>
        <w:rPr>
          <w:rFonts w:ascii="Times New Roman" w:eastAsia="Times New Roman" w:hAnsi="Times New Roman"/>
          <w:b/>
          <w:bCs/>
          <w:color w:val="auto"/>
        </w:rPr>
      </w:pPr>
      <w:r w:rsidRPr="00BE4659">
        <w:rPr>
          <w:rFonts w:ascii="Times New Roman" w:eastAsia="Times New Roman" w:hAnsi="Times New Roman"/>
          <w:b/>
          <w:bCs/>
          <w:color w:val="auto"/>
        </w:rPr>
        <w:t>About the Postulates</w:t>
      </w:r>
    </w:p>
    <w:p w:rsidR="00BE4659" w:rsidRPr="00BE4659" w:rsidRDefault="00BE4659" w:rsidP="00BE4659">
      <w:pPr>
        <w:rPr>
          <w:rFonts w:ascii="Times New Roman" w:eastAsia="Times New Roman" w:hAnsi="Times New Roman"/>
          <w:color w:val="auto"/>
        </w:rPr>
      </w:pPr>
      <w:r w:rsidRPr="00BE4659">
        <w:rPr>
          <w:rFonts w:ascii="Times New Roman" w:eastAsia="Times New Roman" w:hAnsi="Times New Roman"/>
          <w:color w:val="auto"/>
        </w:rPr>
        <w:t xml:space="preserve">Following the list of definitions is a list of postulates. Each postulate is an axiom—which means a statement which is accepted without proof— specific to the subject matter, in this case, plane geometry. Most of them are constructions. For instance, </w:t>
      </w:r>
      <w:hyperlink r:id="rId108" w:history="1">
        <w:r w:rsidRPr="00BE4659">
          <w:rPr>
            <w:rFonts w:ascii="Times New Roman" w:eastAsia="Times New Roman" w:hAnsi="Times New Roman"/>
            <w:color w:val="0000FF"/>
            <w:u w:val="single"/>
          </w:rPr>
          <w:t>Post.I.1</w:t>
        </w:r>
      </w:hyperlink>
      <w:r w:rsidRPr="00BE4659">
        <w:rPr>
          <w:rFonts w:ascii="Times New Roman" w:eastAsia="Times New Roman" w:hAnsi="Times New Roman"/>
          <w:color w:val="auto"/>
        </w:rPr>
        <w:t xml:space="preserve"> says a straight line can be drawn between two points, and </w:t>
      </w:r>
      <w:hyperlink r:id="rId109" w:history="1">
        <w:r w:rsidRPr="00BE4659">
          <w:rPr>
            <w:rFonts w:ascii="Times New Roman" w:eastAsia="Times New Roman" w:hAnsi="Times New Roman"/>
            <w:color w:val="0000FF"/>
            <w:u w:val="single"/>
          </w:rPr>
          <w:t>Post.I.3</w:t>
        </w:r>
      </w:hyperlink>
      <w:r w:rsidRPr="00BE4659">
        <w:rPr>
          <w:rFonts w:ascii="Times New Roman" w:eastAsia="Times New Roman" w:hAnsi="Times New Roman"/>
          <w:color w:val="auto"/>
        </w:rPr>
        <w:t xml:space="preserve"> says a circle can be drawn given a specified point to be the center and another point to be on the circumference. The fourth postulate, </w:t>
      </w:r>
      <w:hyperlink r:id="rId110" w:history="1">
        <w:r w:rsidRPr="00BE4659">
          <w:rPr>
            <w:rFonts w:ascii="Times New Roman" w:eastAsia="Times New Roman" w:hAnsi="Times New Roman"/>
            <w:color w:val="0000FF"/>
            <w:u w:val="single"/>
          </w:rPr>
          <w:t>Post.I.4</w:t>
        </w:r>
      </w:hyperlink>
      <w:r w:rsidRPr="00BE4659">
        <w:rPr>
          <w:rFonts w:ascii="Times New Roman" w:eastAsia="Times New Roman" w:hAnsi="Times New Roman"/>
          <w:color w:val="auto"/>
        </w:rPr>
        <w:t xml:space="preserve">, is not a </w:t>
      </w:r>
      <w:proofErr w:type="spellStart"/>
      <w:r w:rsidRPr="00BE4659">
        <w:rPr>
          <w:rFonts w:ascii="Times New Roman" w:eastAsia="Times New Roman" w:hAnsi="Times New Roman"/>
          <w:color w:val="auto"/>
        </w:rPr>
        <w:t>constuction</w:t>
      </w:r>
      <w:proofErr w:type="spellEnd"/>
      <w:r w:rsidRPr="00BE4659">
        <w:rPr>
          <w:rFonts w:ascii="Times New Roman" w:eastAsia="Times New Roman" w:hAnsi="Times New Roman"/>
          <w:color w:val="auto"/>
        </w:rPr>
        <w:t xml:space="preserve">, but says that all right angles are equal. </w:t>
      </w:r>
    </w:p>
    <w:p w:rsidR="00BE4659" w:rsidRPr="00BE4659" w:rsidRDefault="00BE4659" w:rsidP="00BE4659">
      <w:pPr>
        <w:spacing w:before="100" w:beforeAutospacing="1" w:after="100" w:afterAutospacing="1"/>
        <w:outlineLvl w:val="3"/>
        <w:rPr>
          <w:rFonts w:ascii="Times New Roman" w:eastAsia="Times New Roman" w:hAnsi="Times New Roman"/>
          <w:b/>
          <w:bCs/>
          <w:color w:val="auto"/>
        </w:rPr>
      </w:pPr>
      <w:r w:rsidRPr="00BE4659">
        <w:rPr>
          <w:rFonts w:ascii="Times New Roman" w:eastAsia="Times New Roman" w:hAnsi="Times New Roman"/>
          <w:b/>
          <w:bCs/>
          <w:color w:val="auto"/>
        </w:rPr>
        <w:lastRenderedPageBreak/>
        <w:t>About magnitudes and the Common Notions</w:t>
      </w:r>
    </w:p>
    <w:p w:rsidR="00BE4659" w:rsidRPr="00BE4659" w:rsidRDefault="00BE4659" w:rsidP="00BE4659">
      <w:pPr>
        <w:rPr>
          <w:rFonts w:ascii="Times New Roman" w:eastAsia="Times New Roman" w:hAnsi="Times New Roman"/>
          <w:color w:val="auto"/>
        </w:rPr>
      </w:pPr>
      <w:r w:rsidRPr="00BE4659">
        <w:rPr>
          <w:rFonts w:ascii="Times New Roman" w:eastAsia="Times New Roman" w:hAnsi="Times New Roman"/>
          <w:color w:val="auto"/>
        </w:rPr>
        <w:t xml:space="preserve">The Common Notions are also axioms, but they refer to magnitudes of various kinds. The kind of magnitude that appears most frequently is that of straight line. Other important kinds are rectilinear angles and areas (plane figures). Later books include other kinds. </w:t>
      </w:r>
    </w:p>
    <w:p w:rsidR="00BE4659" w:rsidRPr="00BE4659" w:rsidRDefault="00BE4659" w:rsidP="00BE4659">
      <w:pPr>
        <w:spacing w:before="100" w:beforeAutospacing="1" w:after="100" w:afterAutospacing="1"/>
        <w:rPr>
          <w:rFonts w:ascii="Times New Roman" w:eastAsia="Times New Roman" w:hAnsi="Times New Roman"/>
          <w:color w:val="auto"/>
        </w:rPr>
      </w:pPr>
      <w:r w:rsidRPr="00BE4659">
        <w:rPr>
          <w:rFonts w:ascii="Times New Roman" w:eastAsia="Times New Roman" w:hAnsi="Times New Roman"/>
          <w:color w:val="auto"/>
        </w:rPr>
        <w:t xml:space="preserve">In proposition </w:t>
      </w:r>
      <w:hyperlink r:id="rId111" w:history="1">
        <w:r w:rsidRPr="00BE4659">
          <w:rPr>
            <w:rFonts w:ascii="Times New Roman" w:eastAsia="Times New Roman" w:hAnsi="Times New Roman"/>
            <w:color w:val="0000FF"/>
            <w:u w:val="single"/>
          </w:rPr>
          <w:t>III.16</w:t>
        </w:r>
      </w:hyperlink>
      <w:r w:rsidRPr="00BE4659">
        <w:rPr>
          <w:rFonts w:ascii="Times New Roman" w:eastAsia="Times New Roman" w:hAnsi="Times New Roman"/>
          <w:color w:val="auto"/>
        </w:rPr>
        <w:t xml:space="preserve"> (but nowhere else) angles with curved sides are compared with rectilinear angles which shows that rectilinear angles are to be considered as a special kind of plane angle. That agrees with Euclid's definition of them in </w:t>
      </w:r>
      <w:hyperlink r:id="rId112" w:history="1">
        <w:r w:rsidRPr="00BE4659">
          <w:rPr>
            <w:rFonts w:ascii="Times New Roman" w:eastAsia="Times New Roman" w:hAnsi="Times New Roman"/>
            <w:color w:val="0000FF"/>
            <w:u w:val="single"/>
          </w:rPr>
          <w:t>I.Def.9</w:t>
        </w:r>
      </w:hyperlink>
      <w:r w:rsidRPr="00BE4659">
        <w:rPr>
          <w:rFonts w:ascii="Times New Roman" w:eastAsia="Times New Roman" w:hAnsi="Times New Roman"/>
          <w:color w:val="auto"/>
        </w:rPr>
        <w:t xml:space="preserve"> and </w:t>
      </w:r>
      <w:hyperlink r:id="rId113" w:history="1">
        <w:r w:rsidRPr="00BE4659">
          <w:rPr>
            <w:rFonts w:ascii="Times New Roman" w:eastAsia="Times New Roman" w:hAnsi="Times New Roman"/>
            <w:color w:val="0000FF"/>
            <w:u w:val="single"/>
          </w:rPr>
          <w:t>I.Def.8</w:t>
        </w:r>
      </w:hyperlink>
      <w:r w:rsidRPr="00BE4659">
        <w:rPr>
          <w:rFonts w:ascii="Times New Roman" w:eastAsia="Times New Roman" w:hAnsi="Times New Roman"/>
          <w:color w:val="auto"/>
        </w:rPr>
        <w:t xml:space="preserve">. </w:t>
      </w:r>
    </w:p>
    <w:p w:rsidR="00BE4659" w:rsidRPr="00BE4659" w:rsidRDefault="00BE4659" w:rsidP="00BE4659">
      <w:pPr>
        <w:spacing w:before="100" w:beforeAutospacing="1" w:after="100" w:afterAutospacing="1"/>
        <w:rPr>
          <w:rFonts w:ascii="Times New Roman" w:eastAsia="Times New Roman" w:hAnsi="Times New Roman"/>
          <w:color w:val="auto"/>
        </w:rPr>
      </w:pPr>
      <w:r w:rsidRPr="00BE4659">
        <w:rPr>
          <w:rFonts w:ascii="Times New Roman" w:eastAsia="Times New Roman" w:hAnsi="Times New Roman"/>
          <w:color w:val="auto"/>
        </w:rPr>
        <w:t xml:space="preserve">Also in Book III, parts of circumferences of circles, that is, arcs, appear as magnitudes. Only arcs of equal circles can be compared or added, so arcs of equal circles comprise a kind of magnitude, while arcs of unequal circles are magnitudes of different kinds. These kinds are all different from straight lines. Whereas areas of figures are comparable, different kinds of curves are not. </w:t>
      </w:r>
    </w:p>
    <w:p w:rsidR="00BE4659" w:rsidRPr="00BE4659" w:rsidRDefault="00BE4659" w:rsidP="00BE4659">
      <w:pPr>
        <w:spacing w:before="100" w:beforeAutospacing="1" w:after="100" w:afterAutospacing="1"/>
        <w:rPr>
          <w:rFonts w:ascii="Times New Roman" w:eastAsia="Times New Roman" w:hAnsi="Times New Roman"/>
          <w:color w:val="auto"/>
        </w:rPr>
      </w:pPr>
      <w:r w:rsidRPr="00BE4659">
        <w:rPr>
          <w:rFonts w:ascii="Times New Roman" w:eastAsia="Times New Roman" w:hAnsi="Times New Roman"/>
          <w:color w:val="auto"/>
        </w:rPr>
        <w:t xml:space="preserve">Book V includes the general theory of ratios. No particular kind of magnitude is specified in that book. It may come as a surprise that ratios do not themselves form a kind of magnitude since they can be compared, but they cannot be added. See the guide on Book V for more information. </w:t>
      </w:r>
    </w:p>
    <w:p w:rsidR="00BE4659" w:rsidRPr="00BE4659" w:rsidRDefault="00BE4659" w:rsidP="00BE4659">
      <w:pPr>
        <w:spacing w:before="100" w:beforeAutospacing="1" w:after="100" w:afterAutospacing="1"/>
        <w:rPr>
          <w:rFonts w:ascii="Times New Roman" w:eastAsia="Times New Roman" w:hAnsi="Times New Roman"/>
          <w:color w:val="auto"/>
        </w:rPr>
      </w:pPr>
      <w:r w:rsidRPr="00BE4659">
        <w:rPr>
          <w:rFonts w:ascii="Times New Roman" w:eastAsia="Times New Roman" w:hAnsi="Times New Roman"/>
          <w:color w:val="auto"/>
        </w:rPr>
        <w:t xml:space="preserve">Number theory is treated in Books VII through IX. It could be considered that numbers form a kind of magnitude as pointed out by Aristotle. Beginning in Book XI, solids are considered, and they form the last kind of magnitude discussed in the </w:t>
      </w:r>
      <w:r w:rsidRPr="00BE4659">
        <w:rPr>
          <w:rFonts w:ascii="Times New Roman" w:eastAsia="Times New Roman" w:hAnsi="Times New Roman"/>
          <w:i/>
          <w:iCs/>
          <w:color w:val="auto"/>
        </w:rPr>
        <w:t>Elements.</w:t>
      </w:r>
      <w:r w:rsidRPr="00BE4659">
        <w:rPr>
          <w:rFonts w:ascii="Times New Roman" w:eastAsia="Times New Roman" w:hAnsi="Times New Roman"/>
          <w:color w:val="auto"/>
        </w:rPr>
        <w:t xml:space="preserve"> </w:t>
      </w:r>
    </w:p>
    <w:p w:rsidR="00BE4659" w:rsidRPr="00BE4659" w:rsidRDefault="00BE4659" w:rsidP="00BE4659">
      <w:pPr>
        <w:spacing w:before="100" w:beforeAutospacing="1" w:after="100" w:afterAutospacing="1"/>
        <w:outlineLvl w:val="3"/>
        <w:rPr>
          <w:rFonts w:ascii="Times New Roman" w:eastAsia="Times New Roman" w:hAnsi="Times New Roman"/>
          <w:b/>
          <w:bCs/>
          <w:color w:val="auto"/>
        </w:rPr>
      </w:pPr>
      <w:r w:rsidRPr="00BE4659">
        <w:rPr>
          <w:rFonts w:ascii="Times New Roman" w:eastAsia="Times New Roman" w:hAnsi="Times New Roman"/>
          <w:b/>
          <w:bCs/>
          <w:color w:val="auto"/>
        </w:rPr>
        <w:t>The propositions</w:t>
      </w:r>
    </w:p>
    <w:p w:rsidR="00BE4659" w:rsidRPr="00BE4659" w:rsidRDefault="00BE4659" w:rsidP="00BE4659">
      <w:pPr>
        <w:rPr>
          <w:rFonts w:ascii="Times New Roman" w:eastAsia="Times New Roman" w:hAnsi="Times New Roman"/>
          <w:color w:val="auto"/>
        </w:rPr>
      </w:pPr>
      <w:r w:rsidRPr="00BE4659">
        <w:rPr>
          <w:rFonts w:ascii="Times New Roman" w:eastAsia="Times New Roman" w:hAnsi="Times New Roman"/>
          <w:color w:val="auto"/>
        </w:rPr>
        <w:t xml:space="preserve">Following the definitions, postulates, and common notions, there are 48 propositions. Each of these propositions includes a statement followed by a proof of the statement. Each statement of the proof is logically justified by a definition, postulate, common notion, or an earlier proposition that has already been proven. There are gaps in the logic of some of the proofs, and these are mentioned in the </w:t>
      </w:r>
      <w:r w:rsidR="00A61740" w:rsidRPr="00BE4659">
        <w:rPr>
          <w:rFonts w:ascii="Times New Roman" w:eastAsia="Times New Roman" w:hAnsi="Times New Roman"/>
          <w:color w:val="auto"/>
        </w:rPr>
        <w:t>commentaries</w:t>
      </w:r>
      <w:r w:rsidRPr="00BE4659">
        <w:rPr>
          <w:rFonts w:ascii="Times New Roman" w:eastAsia="Times New Roman" w:hAnsi="Times New Roman"/>
          <w:color w:val="auto"/>
        </w:rPr>
        <w:t xml:space="preserve"> after the propositions. Also included in the proof is a diagram illustrating the proof. </w:t>
      </w:r>
    </w:p>
    <w:p w:rsidR="00BE4659" w:rsidRPr="00BE4659" w:rsidRDefault="00BE4659" w:rsidP="00BE4659">
      <w:pPr>
        <w:spacing w:before="100" w:beforeAutospacing="1" w:after="100" w:afterAutospacing="1"/>
        <w:rPr>
          <w:rFonts w:ascii="Times New Roman" w:eastAsia="Times New Roman" w:hAnsi="Times New Roman"/>
          <w:color w:val="auto"/>
        </w:rPr>
      </w:pPr>
      <w:r w:rsidRPr="00BE4659">
        <w:rPr>
          <w:rFonts w:ascii="Times New Roman" w:eastAsia="Times New Roman" w:hAnsi="Times New Roman"/>
          <w:color w:val="auto"/>
        </w:rPr>
        <w:t xml:space="preserve">Some of the propositions are constructions. A construction depends, ultimately, on the constructive postulates about drawing lines and circles. The first part of a proof for a </w:t>
      </w:r>
      <w:r w:rsidR="00A61740" w:rsidRPr="00BE4659">
        <w:rPr>
          <w:rFonts w:ascii="Times New Roman" w:eastAsia="Times New Roman" w:hAnsi="Times New Roman"/>
          <w:color w:val="auto"/>
        </w:rPr>
        <w:t>constructive</w:t>
      </w:r>
      <w:r w:rsidRPr="00BE4659">
        <w:rPr>
          <w:rFonts w:ascii="Times New Roman" w:eastAsia="Times New Roman" w:hAnsi="Times New Roman"/>
          <w:color w:val="auto"/>
        </w:rPr>
        <w:t xml:space="preserve"> proposition is how to perform the construction. The rest of the proof (usually the longer part), shows that the proposed construction actually satisfies the goal of the proposition. In the list of propositions in each book, the constructions are displayed in red. </w:t>
      </w:r>
    </w:p>
    <w:p w:rsidR="00BE4659" w:rsidRDefault="00BE4659" w:rsidP="00FB1A1C">
      <w:pPr>
        <w:spacing w:before="100" w:beforeAutospacing="1" w:after="100" w:afterAutospacing="1"/>
        <w:rPr>
          <w:rFonts w:ascii="Times New Roman" w:eastAsia="Times New Roman" w:hAnsi="Times New Roman"/>
          <w:color w:val="auto"/>
        </w:rPr>
      </w:pPr>
      <w:r w:rsidRPr="00BE4659">
        <w:rPr>
          <w:rFonts w:ascii="Times New Roman" w:eastAsia="Times New Roman" w:hAnsi="Times New Roman"/>
          <w:color w:val="auto"/>
        </w:rPr>
        <w:lastRenderedPageBreak/>
        <w:t xml:space="preserve">Most of the propositions, however, are not constructions. Their statements say that under certain conditions, certain other conditions logically follow. For example, </w:t>
      </w:r>
      <w:hyperlink r:id="rId114" w:history="1">
        <w:r w:rsidRPr="00BE4659">
          <w:rPr>
            <w:rFonts w:ascii="Times New Roman" w:eastAsia="Times New Roman" w:hAnsi="Times New Roman"/>
            <w:color w:val="0000FF"/>
            <w:u w:val="single"/>
          </w:rPr>
          <w:t>Prop.I.5</w:t>
        </w:r>
      </w:hyperlink>
      <w:r w:rsidRPr="00BE4659">
        <w:rPr>
          <w:rFonts w:ascii="Times New Roman" w:eastAsia="Times New Roman" w:hAnsi="Times New Roman"/>
          <w:color w:val="auto"/>
        </w:rPr>
        <w:t xml:space="preserve"> says that if a triangle has the property that two of its sides are equal, then it follows that the angles opposite these sides (called the "base angles") are also equal. Even the propositions that are not constructions may have constructions included in their proofs since </w:t>
      </w:r>
      <w:r w:rsidR="00A61740" w:rsidRPr="00BE4659">
        <w:rPr>
          <w:rFonts w:ascii="Times New Roman" w:eastAsia="Times New Roman" w:hAnsi="Times New Roman"/>
          <w:color w:val="auto"/>
        </w:rPr>
        <w:t>auxiliary</w:t>
      </w:r>
      <w:r w:rsidRPr="00BE4659">
        <w:rPr>
          <w:rFonts w:ascii="Times New Roman" w:eastAsia="Times New Roman" w:hAnsi="Times New Roman"/>
          <w:color w:val="auto"/>
        </w:rPr>
        <w:t xml:space="preserve"> lines or circles may be needed in the explanation. But the bulk of the proof is, as for the constructive propositions, a sequence of statements that are logically justified and which culminates in the statement of the proposition. </w:t>
      </w:r>
    </w:p>
    <w:p w:rsidR="00FB1A1C" w:rsidRDefault="00FB1A1C" w:rsidP="00BE4659">
      <w:pPr>
        <w:pStyle w:val="Heading1"/>
      </w:pPr>
      <w:r>
        <w:t>MODUS PONENS</w:t>
      </w:r>
    </w:p>
    <w:p w:rsidR="00BE4659" w:rsidRDefault="00BE4659" w:rsidP="00BE4659">
      <w:pPr>
        <w:pStyle w:val="Heading1"/>
      </w:pPr>
      <w:r>
        <w:t>Modus ponens</w:t>
      </w:r>
    </w:p>
    <w:p w:rsidR="00BE4659" w:rsidRDefault="00BE4659" w:rsidP="00BE4659">
      <w:pPr>
        <w:pStyle w:val="Heading3"/>
      </w:pPr>
      <w:r>
        <w:t>From Wikipedia, the free encyclopedia</w:t>
      </w:r>
    </w:p>
    <w:p w:rsidR="00BE4659" w:rsidRDefault="00BE4659" w:rsidP="00BE4659">
      <w:pPr>
        <w:pStyle w:val="NormalWeb"/>
      </w:pPr>
      <w:r>
        <w:t xml:space="preserve">In </w:t>
      </w:r>
      <w:hyperlink r:id="rId115" w:tooltip="Classical logic" w:history="1">
        <w:r>
          <w:rPr>
            <w:rStyle w:val="Hyperlink"/>
          </w:rPr>
          <w:t>classical logic</w:t>
        </w:r>
      </w:hyperlink>
      <w:r>
        <w:t xml:space="preserve">, </w:t>
      </w:r>
      <w:r>
        <w:rPr>
          <w:b/>
          <w:bCs/>
        </w:rPr>
        <w:t xml:space="preserve">modus </w:t>
      </w:r>
      <w:proofErr w:type="spellStart"/>
      <w:r>
        <w:rPr>
          <w:b/>
          <w:bCs/>
        </w:rPr>
        <w:t>ponendo</w:t>
      </w:r>
      <w:proofErr w:type="spellEnd"/>
      <w:r>
        <w:rPr>
          <w:b/>
          <w:bCs/>
        </w:rPr>
        <w:t xml:space="preserve"> ponens</w:t>
      </w:r>
      <w:r>
        <w:t xml:space="preserve"> (</w:t>
      </w:r>
      <w:hyperlink r:id="rId116" w:tooltip="Latin language" w:history="1">
        <w:r>
          <w:rPr>
            <w:rStyle w:val="Hyperlink"/>
          </w:rPr>
          <w:t>Latin</w:t>
        </w:r>
      </w:hyperlink>
      <w:r>
        <w:t xml:space="preserve"> for </w:t>
      </w:r>
      <w:r>
        <w:rPr>
          <w:i/>
          <w:iCs/>
        </w:rPr>
        <w:t>mode that affirms by affirming</w:t>
      </w:r>
      <w:r>
        <w:t>;</w:t>
      </w:r>
      <w:hyperlink r:id="rId117" w:anchor="cite_note-0" w:history="1">
        <w:r>
          <w:rPr>
            <w:rStyle w:val="Hyperlink"/>
            <w:vertAlign w:val="superscript"/>
          </w:rPr>
          <w:t>[1]</w:t>
        </w:r>
      </w:hyperlink>
      <w:r>
        <w:t xml:space="preserve"> often abbreviated to </w:t>
      </w:r>
      <w:r>
        <w:rPr>
          <w:b/>
          <w:bCs/>
        </w:rPr>
        <w:t>MP</w:t>
      </w:r>
      <w:r>
        <w:t xml:space="preserve"> or </w:t>
      </w:r>
      <w:r>
        <w:rPr>
          <w:b/>
          <w:bCs/>
        </w:rPr>
        <w:t>modus ponens</w:t>
      </w:r>
      <w:r>
        <w:t xml:space="preserve">) is a </w:t>
      </w:r>
      <w:hyperlink r:id="rId118" w:tooltip="Valid" w:history="1">
        <w:r>
          <w:rPr>
            <w:rStyle w:val="Hyperlink"/>
          </w:rPr>
          <w:t>valid</w:t>
        </w:r>
      </w:hyperlink>
      <w:r>
        <w:t xml:space="preserve">, simple </w:t>
      </w:r>
      <w:hyperlink r:id="rId119" w:tooltip="Argument form" w:history="1">
        <w:r>
          <w:rPr>
            <w:rStyle w:val="Hyperlink"/>
          </w:rPr>
          <w:t>argument form</w:t>
        </w:r>
      </w:hyperlink>
      <w:r>
        <w:t xml:space="preserve"> sometimes referred to as </w:t>
      </w:r>
      <w:r>
        <w:rPr>
          <w:b/>
          <w:bCs/>
        </w:rPr>
        <w:t>affirming the antecedent</w:t>
      </w:r>
      <w:r>
        <w:t xml:space="preserve"> or </w:t>
      </w:r>
      <w:r>
        <w:rPr>
          <w:b/>
          <w:bCs/>
        </w:rPr>
        <w:t>the law of detachment</w:t>
      </w:r>
      <w:r>
        <w:t xml:space="preserve">. It is closely related to another valid form of argument, </w:t>
      </w:r>
      <w:hyperlink r:id="rId120" w:tooltip="Modus tollens" w:history="1">
        <w:r>
          <w:rPr>
            <w:rStyle w:val="Hyperlink"/>
            <w:i/>
            <w:iCs/>
          </w:rPr>
          <w:t xml:space="preserve">modus </w:t>
        </w:r>
        <w:proofErr w:type="spellStart"/>
        <w:r>
          <w:rPr>
            <w:rStyle w:val="Hyperlink"/>
            <w:i/>
            <w:iCs/>
          </w:rPr>
          <w:t>tollens</w:t>
        </w:r>
        <w:proofErr w:type="spellEnd"/>
      </w:hyperlink>
      <w:r>
        <w:t xml:space="preserve"> or "</w:t>
      </w:r>
      <w:hyperlink r:id="rId121" w:tooltip="Denying the consequent" w:history="1">
        <w:r>
          <w:rPr>
            <w:rStyle w:val="Hyperlink"/>
          </w:rPr>
          <w:t>denying the consequent</w:t>
        </w:r>
      </w:hyperlink>
      <w:r>
        <w:t>".</w:t>
      </w:r>
    </w:p>
    <w:p w:rsidR="00BE4659" w:rsidRDefault="00BE4659" w:rsidP="00BE4659">
      <w:pPr>
        <w:pStyle w:val="NormalWeb"/>
      </w:pPr>
      <w:r>
        <w:rPr>
          <w:i/>
          <w:iCs/>
        </w:rPr>
        <w:t>Modus ponens</w:t>
      </w:r>
      <w:r>
        <w:t xml:space="preserve"> is a very common </w:t>
      </w:r>
      <w:hyperlink r:id="rId122" w:tooltip="Rule of inference" w:history="1">
        <w:r>
          <w:rPr>
            <w:rStyle w:val="Hyperlink"/>
          </w:rPr>
          <w:t>rule of inference</w:t>
        </w:r>
      </w:hyperlink>
      <w:r>
        <w:t>, and takes the following form:</w:t>
      </w:r>
    </w:p>
    <w:p w:rsidR="00BE4659" w:rsidRDefault="00BE4659" w:rsidP="00BE4659">
      <w:pPr>
        <w:ind w:left="720"/>
      </w:pPr>
      <w:r>
        <w:t xml:space="preserve">If </w:t>
      </w:r>
      <w:r>
        <w:rPr>
          <w:i/>
          <w:iCs/>
        </w:rPr>
        <w:t>P</w:t>
      </w:r>
      <w:r>
        <w:t xml:space="preserve">, then </w:t>
      </w:r>
      <w:r>
        <w:rPr>
          <w:i/>
          <w:iCs/>
        </w:rPr>
        <w:t>Q</w:t>
      </w:r>
      <w:r>
        <w:t>.</w:t>
      </w:r>
    </w:p>
    <w:p w:rsidR="00BE4659" w:rsidRDefault="00BE4659" w:rsidP="00BE4659">
      <w:pPr>
        <w:ind w:left="720"/>
      </w:pPr>
      <w:r>
        <w:rPr>
          <w:i/>
          <w:iCs/>
        </w:rPr>
        <w:t>P</w:t>
      </w:r>
      <w:r>
        <w:t>.</w:t>
      </w:r>
    </w:p>
    <w:p w:rsidR="00BE4659" w:rsidRDefault="00BE4659" w:rsidP="00BE4659">
      <w:pPr>
        <w:ind w:left="720"/>
      </w:pPr>
      <w:r>
        <w:t xml:space="preserve">Therefore, </w:t>
      </w:r>
      <w:r>
        <w:rPr>
          <w:i/>
          <w:iCs/>
        </w:rPr>
        <w:t>Q</w:t>
      </w:r>
      <w:r>
        <w:t>.</w:t>
      </w:r>
      <w:hyperlink r:id="rId123" w:anchor="cite_note-1" w:history="1">
        <w:r>
          <w:rPr>
            <w:rStyle w:val="Hyperlink"/>
            <w:vertAlign w:val="superscript"/>
          </w:rPr>
          <w:t>[2]</w:t>
        </w:r>
      </w:hyperlink>
    </w:p>
    <w:tbl>
      <w:tblPr>
        <w:tblW w:w="0" w:type="auto"/>
        <w:tblCellSpacing w:w="15" w:type="dxa"/>
        <w:tblCellMar>
          <w:top w:w="15" w:type="dxa"/>
          <w:left w:w="15" w:type="dxa"/>
          <w:bottom w:w="15" w:type="dxa"/>
          <w:right w:w="15" w:type="dxa"/>
        </w:tblCellMar>
        <w:tblLook w:val="04A0"/>
      </w:tblPr>
      <w:tblGrid>
        <w:gridCol w:w="3917"/>
      </w:tblGrid>
      <w:tr w:rsidR="00BE4659" w:rsidTr="004A533E">
        <w:trPr>
          <w:tblCellSpacing w:w="15" w:type="dxa"/>
        </w:trPr>
        <w:tc>
          <w:tcPr>
            <w:tcW w:w="3857" w:type="dxa"/>
            <w:vAlign w:val="center"/>
            <w:hideMark/>
          </w:tcPr>
          <w:p w:rsidR="00BE4659" w:rsidRDefault="00BE4659" w:rsidP="00FB1A1C">
            <w:pPr>
              <w:spacing w:before="100" w:beforeAutospacing="1" w:after="100" w:afterAutospacing="1"/>
              <w:ind w:left="720"/>
            </w:pPr>
          </w:p>
        </w:tc>
      </w:tr>
    </w:tbl>
    <w:p w:rsidR="00BE4659" w:rsidRDefault="00BE4659" w:rsidP="00BE4659">
      <w:pPr>
        <w:pStyle w:val="Heading2"/>
      </w:pPr>
      <w:r>
        <w:rPr>
          <w:rStyle w:val="mw-headline"/>
        </w:rPr>
        <w:t>Formal notation</w:t>
      </w:r>
    </w:p>
    <w:p w:rsidR="00BE4659" w:rsidRDefault="00BE4659" w:rsidP="00BE4659">
      <w:pPr>
        <w:pStyle w:val="NormalWeb"/>
      </w:pPr>
      <w:r>
        <w:t xml:space="preserve">The </w:t>
      </w:r>
      <w:r>
        <w:rPr>
          <w:i/>
          <w:iCs/>
        </w:rPr>
        <w:t>modus ponens</w:t>
      </w:r>
      <w:r>
        <w:t xml:space="preserve"> rule may be written in </w:t>
      </w:r>
      <w:hyperlink r:id="rId124" w:tooltip="Sequent" w:history="1">
        <w:r>
          <w:rPr>
            <w:rStyle w:val="Hyperlink"/>
          </w:rPr>
          <w:t>sequent</w:t>
        </w:r>
      </w:hyperlink>
      <w:r>
        <w:t xml:space="preserve"> notation:</w:t>
      </w:r>
    </w:p>
    <w:p w:rsidR="00BE4659" w:rsidRDefault="00BE4659" w:rsidP="00BE4659">
      <w:pPr>
        <w:ind w:left="720"/>
      </w:pPr>
      <w:r>
        <w:rPr>
          <w:noProof/>
        </w:rPr>
        <w:drawing>
          <wp:inline distT="0" distB="0" distL="0" distR="0">
            <wp:extent cx="1181100" cy="171450"/>
            <wp:effectExtent l="19050" t="0" r="0" b="0"/>
            <wp:docPr id="6" name="Picture 6" descr="P \to Q, P \vdash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to Q, P \vdash Q"/>
                    <pic:cNvPicPr>
                      <a:picLocks noChangeAspect="1" noChangeArrowheads="1"/>
                    </pic:cNvPicPr>
                  </pic:nvPicPr>
                  <pic:blipFill>
                    <a:blip r:embed="rId125" cstate="print"/>
                    <a:srcRect/>
                    <a:stretch>
                      <a:fillRect/>
                    </a:stretch>
                  </pic:blipFill>
                  <pic:spPr bwMode="auto">
                    <a:xfrm>
                      <a:off x="0" y="0"/>
                      <a:ext cx="1181100" cy="171450"/>
                    </a:xfrm>
                    <a:prstGeom prst="rect">
                      <a:avLst/>
                    </a:prstGeom>
                    <a:noFill/>
                    <a:ln w="9525">
                      <a:noFill/>
                      <a:miter lim="800000"/>
                      <a:headEnd/>
                      <a:tailEnd/>
                    </a:ln>
                  </pic:spPr>
                </pic:pic>
              </a:graphicData>
            </a:graphic>
          </wp:inline>
        </w:drawing>
      </w:r>
    </w:p>
    <w:p w:rsidR="00BE4659" w:rsidRDefault="00BE4659" w:rsidP="00BE4659">
      <w:pPr>
        <w:pStyle w:val="NormalWeb"/>
      </w:pPr>
      <w:r>
        <w:t xml:space="preserve">or in </w:t>
      </w:r>
      <w:hyperlink r:id="rId126" w:tooltip="Inference rule" w:history="1">
        <w:r>
          <w:rPr>
            <w:rStyle w:val="Hyperlink"/>
          </w:rPr>
          <w:t>rule form</w:t>
        </w:r>
      </w:hyperlink>
      <w:r>
        <w:t>:</w:t>
      </w:r>
    </w:p>
    <w:p w:rsidR="00BE4659" w:rsidRDefault="00BE4659" w:rsidP="00BE4659">
      <w:pPr>
        <w:ind w:left="720"/>
      </w:pPr>
      <w:r>
        <w:rPr>
          <w:noProof/>
        </w:rPr>
        <w:lastRenderedPageBreak/>
        <w:drawing>
          <wp:inline distT="0" distB="0" distL="0" distR="0">
            <wp:extent cx="876300" cy="428625"/>
            <wp:effectExtent l="19050" t="0" r="0" b="0"/>
            <wp:docPr id="7" name="Picture 7" descr="\frac{P \rightarrow Q, 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c{P \rightarrow Q, P}{Q}."/>
                    <pic:cNvPicPr>
                      <a:picLocks noChangeAspect="1" noChangeArrowheads="1"/>
                    </pic:cNvPicPr>
                  </pic:nvPicPr>
                  <pic:blipFill>
                    <a:blip r:embed="rId127" cstate="print"/>
                    <a:srcRect/>
                    <a:stretch>
                      <a:fillRect/>
                    </a:stretch>
                  </pic:blipFill>
                  <pic:spPr bwMode="auto">
                    <a:xfrm>
                      <a:off x="0" y="0"/>
                      <a:ext cx="876300" cy="428625"/>
                    </a:xfrm>
                    <a:prstGeom prst="rect">
                      <a:avLst/>
                    </a:prstGeom>
                    <a:noFill/>
                    <a:ln w="9525">
                      <a:noFill/>
                      <a:miter lim="800000"/>
                      <a:headEnd/>
                      <a:tailEnd/>
                    </a:ln>
                  </pic:spPr>
                </pic:pic>
              </a:graphicData>
            </a:graphic>
          </wp:inline>
        </w:drawing>
      </w:r>
    </w:p>
    <w:p w:rsidR="00BE4659" w:rsidRDefault="00BE4659" w:rsidP="00BE4659">
      <w:pPr>
        <w:pStyle w:val="NormalWeb"/>
      </w:pPr>
      <w:r>
        <w:t xml:space="preserve">The argument form has two premises. The first premise is the "if–then" or </w:t>
      </w:r>
      <w:hyperlink r:id="rId128" w:tooltip="Logical conditional" w:history="1">
        <w:r>
          <w:rPr>
            <w:rStyle w:val="Hyperlink"/>
          </w:rPr>
          <w:t>conditional</w:t>
        </w:r>
      </w:hyperlink>
      <w:r>
        <w:t xml:space="preserve"> claim, namely that P implies Q. The second premise is that P, the </w:t>
      </w:r>
      <w:hyperlink r:id="rId129" w:tooltip="Antecedent (logic)" w:history="1">
        <w:r>
          <w:rPr>
            <w:rStyle w:val="Hyperlink"/>
          </w:rPr>
          <w:t>antecedent</w:t>
        </w:r>
      </w:hyperlink>
      <w:r>
        <w:t xml:space="preserve"> of the conditional claim, is true. From these two premises it can be logically concluded that Q, the </w:t>
      </w:r>
      <w:hyperlink r:id="rId130" w:tooltip="Consequent" w:history="1">
        <w:r>
          <w:rPr>
            <w:rStyle w:val="Hyperlink"/>
          </w:rPr>
          <w:t>consequent</w:t>
        </w:r>
      </w:hyperlink>
      <w:r>
        <w:t xml:space="preserve"> of the conditional claim, must be true as well. In </w:t>
      </w:r>
      <w:hyperlink r:id="rId131" w:tooltip="Artificial Intelligence" w:history="1">
        <w:r>
          <w:rPr>
            <w:rStyle w:val="Hyperlink"/>
          </w:rPr>
          <w:t>Artificial Intelligence</w:t>
        </w:r>
      </w:hyperlink>
      <w:r>
        <w:t xml:space="preserve">, modus ponens is often called </w:t>
      </w:r>
      <w:hyperlink r:id="rId132" w:tooltip="Forward chaining" w:history="1">
        <w:r>
          <w:rPr>
            <w:rStyle w:val="Hyperlink"/>
          </w:rPr>
          <w:t>forward chaining</w:t>
        </w:r>
      </w:hyperlink>
      <w:r>
        <w:t>.</w:t>
      </w:r>
    </w:p>
    <w:p w:rsidR="00BE4659" w:rsidRDefault="00BE4659" w:rsidP="00BE4659">
      <w:pPr>
        <w:pStyle w:val="NormalWeb"/>
      </w:pPr>
      <w:r>
        <w:t xml:space="preserve">An example of an argument that fits the form </w:t>
      </w:r>
      <w:r>
        <w:rPr>
          <w:i/>
          <w:iCs/>
        </w:rPr>
        <w:t>modus ponens</w:t>
      </w:r>
      <w:r>
        <w:t>:</w:t>
      </w:r>
    </w:p>
    <w:p w:rsidR="00BE4659" w:rsidRDefault="00BE4659" w:rsidP="00BE4659">
      <w:pPr>
        <w:ind w:left="720"/>
      </w:pPr>
      <w:r>
        <w:t>If today is Tuesday, then I will go to work.</w:t>
      </w:r>
    </w:p>
    <w:p w:rsidR="00BE4659" w:rsidRDefault="00BE4659" w:rsidP="00BE4659">
      <w:pPr>
        <w:ind w:left="720"/>
      </w:pPr>
      <w:r>
        <w:t>Today is Tuesday.</w:t>
      </w:r>
    </w:p>
    <w:p w:rsidR="00BE4659" w:rsidRDefault="00BE4659" w:rsidP="00BE4659">
      <w:pPr>
        <w:ind w:left="720"/>
      </w:pPr>
      <w:r>
        <w:t>Therefore, I will go to work.</w:t>
      </w:r>
    </w:p>
    <w:p w:rsidR="00BE4659" w:rsidRDefault="00BE4659" w:rsidP="00BE4659">
      <w:pPr>
        <w:pStyle w:val="NormalWeb"/>
      </w:pPr>
      <w:r>
        <w:t xml:space="preserve">This argument is </w:t>
      </w:r>
      <w:hyperlink r:id="rId133" w:tooltip="Validity" w:history="1">
        <w:r>
          <w:rPr>
            <w:rStyle w:val="Hyperlink"/>
          </w:rPr>
          <w:t>valid</w:t>
        </w:r>
      </w:hyperlink>
      <w:r>
        <w:t xml:space="preserve">, but this has no bearing on whether any of the statements in the argument are </w:t>
      </w:r>
      <w:hyperlink r:id="rId134" w:tooltip="Truth" w:history="1">
        <w:r>
          <w:rPr>
            <w:rStyle w:val="Hyperlink"/>
          </w:rPr>
          <w:t>true</w:t>
        </w:r>
      </w:hyperlink>
      <w:r>
        <w:t xml:space="preserve">; for modus ponens to be a sound argument, the premises must be true for any true instances of the conclusion. An </w:t>
      </w:r>
      <w:hyperlink r:id="rId135" w:tooltip="Logical argument" w:history="1">
        <w:r>
          <w:rPr>
            <w:rStyle w:val="Hyperlink"/>
          </w:rPr>
          <w:t>argument</w:t>
        </w:r>
      </w:hyperlink>
      <w:r>
        <w:t xml:space="preserve"> can be valid but nonetheless </w:t>
      </w:r>
      <w:hyperlink r:id="rId136" w:tooltip="Soundness" w:history="1">
        <w:r>
          <w:rPr>
            <w:rStyle w:val="Hyperlink"/>
          </w:rPr>
          <w:t>unsound</w:t>
        </w:r>
      </w:hyperlink>
      <w:r>
        <w:t xml:space="preserve"> if one or more premises are false; if an argument is valid </w:t>
      </w:r>
      <w:r>
        <w:rPr>
          <w:i/>
          <w:iCs/>
        </w:rPr>
        <w:t>and</w:t>
      </w:r>
      <w:r>
        <w:t xml:space="preserve"> all the premises are true, then the argument is </w:t>
      </w:r>
      <w:hyperlink r:id="rId137" w:tooltip="Soundness" w:history="1">
        <w:r>
          <w:rPr>
            <w:rStyle w:val="Hyperlink"/>
          </w:rPr>
          <w:t>sound</w:t>
        </w:r>
      </w:hyperlink>
      <w:r>
        <w:t xml:space="preserve">. For example, I might be going to work on Wednesday. In this case, the reasoning for my going to work (because it is Wednesday) is unsound. The argument is only sound on Tuesdays (when I go to work), but valid on every day of the week. A </w:t>
      </w:r>
      <w:hyperlink r:id="rId138" w:tooltip="Propositional logic" w:history="1">
        <w:r>
          <w:rPr>
            <w:rStyle w:val="Hyperlink"/>
          </w:rPr>
          <w:t>propositional</w:t>
        </w:r>
      </w:hyperlink>
      <w:r>
        <w:t xml:space="preserve"> argument using modus ponens is said to be </w:t>
      </w:r>
      <w:hyperlink r:id="rId139" w:tooltip="Deductive" w:history="1">
        <w:r>
          <w:rPr>
            <w:rStyle w:val="Hyperlink"/>
          </w:rPr>
          <w:t>deductive</w:t>
        </w:r>
      </w:hyperlink>
      <w:r>
        <w:t>.</w:t>
      </w:r>
    </w:p>
    <w:p w:rsidR="00BE4659" w:rsidRDefault="00BE4659" w:rsidP="00BE4659">
      <w:pPr>
        <w:pStyle w:val="NormalWeb"/>
      </w:pPr>
      <w:r>
        <w:t xml:space="preserve">In single-conclusion </w:t>
      </w:r>
      <w:hyperlink r:id="rId140" w:tooltip="Sequent calculus" w:history="1">
        <w:r>
          <w:rPr>
            <w:rStyle w:val="Hyperlink"/>
          </w:rPr>
          <w:t>sequent calculi</w:t>
        </w:r>
      </w:hyperlink>
      <w:r>
        <w:t xml:space="preserve">, </w:t>
      </w:r>
      <w:r>
        <w:rPr>
          <w:i/>
          <w:iCs/>
        </w:rPr>
        <w:t>modus ponens</w:t>
      </w:r>
      <w:r>
        <w:t xml:space="preserve"> is the Cut rule. The </w:t>
      </w:r>
      <w:hyperlink r:id="rId141" w:tooltip="Cut-elimination theorem" w:history="1">
        <w:r>
          <w:rPr>
            <w:rStyle w:val="Hyperlink"/>
          </w:rPr>
          <w:t>cut-elimination theorem</w:t>
        </w:r>
      </w:hyperlink>
      <w:r>
        <w:t xml:space="preserve"> for a calculus says that every proof involving Cut can be transformed (generally, by a constructive method) into a proof without Cut, and hence that Cut is </w:t>
      </w:r>
      <w:hyperlink r:id="rId142" w:tooltip="Admissible rule" w:history="1">
        <w:r>
          <w:rPr>
            <w:rStyle w:val="Hyperlink"/>
          </w:rPr>
          <w:t>admissible</w:t>
        </w:r>
      </w:hyperlink>
      <w:r>
        <w:t>.</w:t>
      </w:r>
    </w:p>
    <w:p w:rsidR="00BE4659" w:rsidRDefault="00BE4659" w:rsidP="00BE4659">
      <w:pPr>
        <w:pStyle w:val="NormalWeb"/>
      </w:pPr>
      <w:r>
        <w:t xml:space="preserve">The </w:t>
      </w:r>
      <w:hyperlink r:id="rId143" w:tooltip="Curry-Howard correspondence" w:history="1">
        <w:r>
          <w:rPr>
            <w:rStyle w:val="Hyperlink"/>
          </w:rPr>
          <w:t>Curry-Howard correspondence</w:t>
        </w:r>
      </w:hyperlink>
      <w:r>
        <w:t xml:space="preserve"> between proofs and programs relates modus ponens to </w:t>
      </w:r>
      <w:hyperlink r:id="rId144" w:tooltip="Function application" w:history="1">
        <w:r>
          <w:rPr>
            <w:rStyle w:val="Hyperlink"/>
          </w:rPr>
          <w:t>function application</w:t>
        </w:r>
      </w:hyperlink>
      <w:r>
        <w:t xml:space="preserve">: if </w:t>
      </w:r>
      <w:r>
        <w:rPr>
          <w:i/>
          <w:iCs/>
        </w:rPr>
        <w:t>f</w:t>
      </w:r>
      <w:r>
        <w:t xml:space="preserve"> is a function of type </w:t>
      </w:r>
      <w:r>
        <w:rPr>
          <w:i/>
          <w:iCs/>
        </w:rPr>
        <w:t>P → Q</w:t>
      </w:r>
      <w:r>
        <w:t xml:space="preserve"> and </w:t>
      </w:r>
      <w:r>
        <w:rPr>
          <w:i/>
          <w:iCs/>
        </w:rPr>
        <w:t>x</w:t>
      </w:r>
      <w:r>
        <w:t xml:space="preserve"> is of type </w:t>
      </w:r>
      <w:r>
        <w:rPr>
          <w:i/>
          <w:iCs/>
        </w:rPr>
        <w:t>P</w:t>
      </w:r>
      <w:r>
        <w:t xml:space="preserve">, then </w:t>
      </w:r>
      <w:r>
        <w:rPr>
          <w:i/>
          <w:iCs/>
        </w:rPr>
        <w:t>f x</w:t>
      </w:r>
      <w:r>
        <w:t xml:space="preserve"> is of type </w:t>
      </w:r>
      <w:r>
        <w:rPr>
          <w:i/>
          <w:iCs/>
        </w:rPr>
        <w:t>Q</w:t>
      </w:r>
      <w:r>
        <w:t>.</w:t>
      </w:r>
    </w:p>
    <w:p w:rsidR="00BE4659" w:rsidRDefault="00BE4659" w:rsidP="00BE4659">
      <w:pPr>
        <w:pStyle w:val="Heading2"/>
      </w:pPr>
      <w:r>
        <w:rPr>
          <w:rStyle w:val="mw-headline"/>
        </w:rPr>
        <w:t>Justification via truth table</w:t>
      </w:r>
    </w:p>
    <w:p w:rsidR="00BE4659" w:rsidRDefault="00BE4659" w:rsidP="00BE4659">
      <w:pPr>
        <w:pStyle w:val="NormalWeb"/>
      </w:pPr>
      <w:r>
        <w:t xml:space="preserve">The validity of </w:t>
      </w:r>
      <w:r>
        <w:rPr>
          <w:i/>
          <w:iCs/>
        </w:rPr>
        <w:t>modus ponens</w:t>
      </w:r>
      <w:r>
        <w:t xml:space="preserve"> in classical two-valued logic can be clearly demonstrated by use of a </w:t>
      </w:r>
      <w:hyperlink r:id="rId145" w:tooltip="Truth table" w:history="1">
        <w:r>
          <w:rPr>
            <w:rStyle w:val="Hyperlink"/>
          </w:rPr>
          <w:t>truth table</w:t>
        </w:r>
      </w:hyperlink>
      <w:r>
        <w:t>.</w:t>
      </w:r>
    </w:p>
    <w:tbl>
      <w:tblPr>
        <w:tblW w:w="2250" w:type="pct"/>
        <w:jc w:val="center"/>
        <w:tblCellSpacing w:w="0" w:type="dxa"/>
        <w:tblBorders>
          <w:top w:val="outset" w:sz="6" w:space="0" w:color="auto"/>
          <w:left w:val="outset" w:sz="6" w:space="0" w:color="auto"/>
          <w:bottom w:val="outset" w:sz="6" w:space="0" w:color="auto"/>
          <w:right w:val="outset" w:sz="6" w:space="0" w:color="auto"/>
        </w:tblBorders>
        <w:shd w:val="clear" w:color="auto" w:fill="E0FFFF"/>
        <w:tblCellMar>
          <w:top w:w="120" w:type="dxa"/>
          <w:left w:w="120" w:type="dxa"/>
          <w:bottom w:w="120" w:type="dxa"/>
          <w:right w:w="120" w:type="dxa"/>
        </w:tblCellMar>
        <w:tblLook w:val="04A0"/>
      </w:tblPr>
      <w:tblGrid>
        <w:gridCol w:w="1984"/>
        <w:gridCol w:w="1985"/>
        <w:gridCol w:w="1985"/>
      </w:tblGrid>
      <w:tr w:rsidR="00BE4659" w:rsidTr="00BE4659">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AFEEEE"/>
            <w:vAlign w:val="center"/>
            <w:hideMark/>
          </w:tcPr>
          <w:p w:rsidR="00BE4659" w:rsidRDefault="00BE4659">
            <w:pPr>
              <w:jc w:val="center"/>
              <w:rPr>
                <w:b/>
                <w:bCs/>
              </w:rPr>
            </w:pPr>
            <w:r>
              <w:rPr>
                <w:b/>
                <w:bCs/>
              </w:rPr>
              <w:t>p</w:t>
            </w:r>
          </w:p>
        </w:tc>
        <w:tc>
          <w:tcPr>
            <w:tcW w:w="750" w:type="pct"/>
            <w:tcBorders>
              <w:top w:val="outset" w:sz="6" w:space="0" w:color="auto"/>
              <w:left w:val="outset" w:sz="6" w:space="0" w:color="auto"/>
              <w:bottom w:val="outset" w:sz="6" w:space="0" w:color="auto"/>
              <w:right w:val="outset" w:sz="6" w:space="0" w:color="auto"/>
            </w:tcBorders>
            <w:shd w:val="clear" w:color="auto" w:fill="AFEEEE"/>
            <w:vAlign w:val="center"/>
            <w:hideMark/>
          </w:tcPr>
          <w:p w:rsidR="00BE4659" w:rsidRDefault="00BE4659">
            <w:pPr>
              <w:jc w:val="center"/>
              <w:rPr>
                <w:b/>
                <w:bCs/>
              </w:rPr>
            </w:pPr>
            <w:r>
              <w:rPr>
                <w:b/>
                <w:bCs/>
              </w:rPr>
              <w:t>q</w:t>
            </w:r>
          </w:p>
        </w:tc>
        <w:tc>
          <w:tcPr>
            <w:tcW w:w="750" w:type="pct"/>
            <w:tcBorders>
              <w:top w:val="outset" w:sz="6" w:space="0" w:color="auto"/>
              <w:left w:val="outset" w:sz="6" w:space="0" w:color="auto"/>
              <w:bottom w:val="outset" w:sz="6" w:space="0" w:color="auto"/>
              <w:right w:val="outset" w:sz="6" w:space="0" w:color="auto"/>
            </w:tcBorders>
            <w:shd w:val="clear" w:color="auto" w:fill="AFEEEE"/>
            <w:vAlign w:val="center"/>
            <w:hideMark/>
          </w:tcPr>
          <w:p w:rsidR="00BE4659" w:rsidRDefault="00BE4659">
            <w:pPr>
              <w:jc w:val="center"/>
              <w:rPr>
                <w:b/>
                <w:bCs/>
              </w:rPr>
            </w:pPr>
            <w:r>
              <w:rPr>
                <w:b/>
                <w:bCs/>
              </w:rPr>
              <w:t>p → q</w:t>
            </w:r>
          </w:p>
        </w:tc>
      </w:tr>
      <w:tr w:rsidR="00BE4659" w:rsidTr="00BE46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lastRenderedPageBreak/>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T</w:t>
            </w:r>
          </w:p>
        </w:tc>
      </w:tr>
      <w:tr w:rsidR="00BE4659" w:rsidTr="00BE46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F</w:t>
            </w:r>
          </w:p>
        </w:tc>
      </w:tr>
      <w:tr w:rsidR="00BE4659" w:rsidTr="00BE46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T</w:t>
            </w:r>
          </w:p>
        </w:tc>
      </w:tr>
      <w:tr w:rsidR="00BE4659" w:rsidTr="00BE46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BE4659" w:rsidRDefault="00BE4659">
            <w:pPr>
              <w:jc w:val="center"/>
              <w:rPr>
                <w:b/>
                <w:bCs/>
              </w:rPr>
            </w:pPr>
            <w:r>
              <w:rPr>
                <w:b/>
                <w:bCs/>
              </w:rPr>
              <w:t>T</w:t>
            </w:r>
          </w:p>
        </w:tc>
      </w:tr>
    </w:tbl>
    <w:p w:rsidR="00FB1A1C" w:rsidRDefault="00BE4659" w:rsidP="00FB1A1C">
      <w:pPr>
        <w:pStyle w:val="NormalWeb"/>
      </w:pPr>
      <w:r>
        <w:br/>
        <w:t xml:space="preserve">In instances of </w:t>
      </w:r>
      <w:r>
        <w:rPr>
          <w:i/>
          <w:iCs/>
        </w:rPr>
        <w:t>modus ponens</w:t>
      </w:r>
      <w:r>
        <w:t xml:space="preserve"> we assume as premises that p → q is true and p is true. Only one line of the truth table - the first - satisfies these two conditions. On this line, q is also true. Therefore, whenever p → q is true and p is true, q must also be true.</w:t>
      </w:r>
    </w:p>
    <w:p w:rsidR="004A533E" w:rsidRDefault="00FB1A1C" w:rsidP="00FB1A1C">
      <w:pPr>
        <w:pStyle w:val="NormalWeb"/>
      </w:pPr>
      <w:r>
        <w:t xml:space="preserve">MODUS </w:t>
      </w:r>
      <w:proofErr w:type="spellStart"/>
      <w:r>
        <w:t>TOLLENS</w:t>
      </w:r>
      <w:r w:rsidR="004A533E">
        <w:t>In</w:t>
      </w:r>
      <w:proofErr w:type="spellEnd"/>
      <w:r w:rsidR="004A533E">
        <w:t xml:space="preserve"> </w:t>
      </w:r>
      <w:hyperlink r:id="rId146" w:tooltip="Classical logic" w:history="1">
        <w:r w:rsidR="004A533E">
          <w:rPr>
            <w:rStyle w:val="Hyperlink"/>
          </w:rPr>
          <w:t>classical logic</w:t>
        </w:r>
      </w:hyperlink>
      <w:r w:rsidR="004A533E">
        <w:t xml:space="preserve">, </w:t>
      </w:r>
      <w:r w:rsidR="004A533E">
        <w:rPr>
          <w:b/>
          <w:bCs/>
        </w:rPr>
        <w:t xml:space="preserve">modus </w:t>
      </w:r>
      <w:proofErr w:type="spellStart"/>
      <w:r w:rsidR="004A533E">
        <w:rPr>
          <w:b/>
          <w:bCs/>
        </w:rPr>
        <w:t>tollens</w:t>
      </w:r>
      <w:proofErr w:type="spellEnd"/>
      <w:r w:rsidR="004A533E">
        <w:t xml:space="preserve"> (or </w:t>
      </w:r>
      <w:r w:rsidR="004A533E">
        <w:rPr>
          <w:b/>
          <w:bCs/>
        </w:rPr>
        <w:t xml:space="preserve">modus </w:t>
      </w:r>
      <w:proofErr w:type="spellStart"/>
      <w:r w:rsidR="004A533E">
        <w:rPr>
          <w:b/>
          <w:bCs/>
        </w:rPr>
        <w:t>tollendo</w:t>
      </w:r>
      <w:proofErr w:type="spellEnd"/>
      <w:r w:rsidR="004A533E">
        <w:rPr>
          <w:b/>
          <w:bCs/>
        </w:rPr>
        <w:t xml:space="preserve"> </w:t>
      </w:r>
      <w:proofErr w:type="spellStart"/>
      <w:r w:rsidR="004A533E">
        <w:rPr>
          <w:b/>
          <w:bCs/>
        </w:rPr>
        <w:t>tollens</w:t>
      </w:r>
      <w:proofErr w:type="spellEnd"/>
      <w:r w:rsidR="004A533E">
        <w:t>)</w:t>
      </w:r>
      <w:hyperlink r:id="rId147" w:anchor="cite_note-0" w:history="1">
        <w:r w:rsidR="004A533E">
          <w:rPr>
            <w:color w:val="0000FF"/>
            <w:u w:val="single"/>
            <w:vertAlign w:val="superscript"/>
          </w:rPr>
          <w:t>[1]</w:t>
        </w:r>
      </w:hyperlink>
      <w:r w:rsidR="004A533E">
        <w:t xml:space="preserve"> (</w:t>
      </w:r>
      <w:hyperlink r:id="rId148" w:tooltip="Latin language" w:history="1">
        <w:r w:rsidR="004A533E">
          <w:rPr>
            <w:rStyle w:val="Hyperlink"/>
          </w:rPr>
          <w:t>Latin</w:t>
        </w:r>
      </w:hyperlink>
      <w:r w:rsidR="004A533E">
        <w:t xml:space="preserve"> for "the way that denies by denying")</w:t>
      </w:r>
      <w:hyperlink r:id="rId149" w:anchor="cite_note-1" w:history="1">
        <w:r w:rsidR="004A533E">
          <w:rPr>
            <w:color w:val="0000FF"/>
            <w:u w:val="single"/>
            <w:vertAlign w:val="superscript"/>
          </w:rPr>
          <w:t>[2]</w:t>
        </w:r>
      </w:hyperlink>
      <w:r w:rsidR="004A533E">
        <w:t xml:space="preserve"> has the following </w:t>
      </w:r>
      <w:hyperlink r:id="rId150" w:tooltip="Argument form" w:history="1">
        <w:r w:rsidR="004A533E">
          <w:rPr>
            <w:rStyle w:val="Hyperlink"/>
          </w:rPr>
          <w:t>argument form</w:t>
        </w:r>
      </w:hyperlink>
      <w:r w:rsidR="004A533E">
        <w:t>:</w:t>
      </w:r>
    </w:p>
    <w:p w:rsidR="004A533E" w:rsidRDefault="004A533E" w:rsidP="004A533E">
      <w:pPr>
        <w:shd w:val="clear" w:color="auto" w:fill="F8FCFF"/>
        <w:ind w:left="720"/>
      </w:pPr>
      <w:r>
        <w:t xml:space="preserve">If </w:t>
      </w:r>
      <w:r>
        <w:rPr>
          <w:i/>
          <w:iCs/>
        </w:rPr>
        <w:t>P</w:t>
      </w:r>
      <w:r>
        <w:t xml:space="preserve">, then </w:t>
      </w:r>
      <w:r>
        <w:rPr>
          <w:i/>
          <w:iCs/>
        </w:rPr>
        <w:t>Q</w:t>
      </w:r>
      <w:r>
        <w:t xml:space="preserve">. </w:t>
      </w:r>
    </w:p>
    <w:p w:rsidR="004A533E" w:rsidRDefault="004A533E" w:rsidP="004A533E">
      <w:pPr>
        <w:shd w:val="clear" w:color="auto" w:fill="F8FCFF"/>
        <w:ind w:left="720"/>
      </w:pPr>
      <w:r>
        <w:rPr>
          <w:i/>
          <w:iCs/>
        </w:rPr>
        <w:t>¬Q</w:t>
      </w:r>
      <w:r>
        <w:t xml:space="preserve"> </w:t>
      </w:r>
    </w:p>
    <w:p w:rsidR="004A533E" w:rsidRDefault="004A533E" w:rsidP="004A533E">
      <w:pPr>
        <w:shd w:val="clear" w:color="auto" w:fill="F8FCFF"/>
        <w:ind w:left="720"/>
      </w:pPr>
      <w:r>
        <w:t xml:space="preserve">Therefore, </w:t>
      </w:r>
      <w:r>
        <w:rPr>
          <w:i/>
          <w:iCs/>
        </w:rPr>
        <w:t>¬P</w:t>
      </w:r>
      <w:r>
        <w:t>.</w:t>
      </w:r>
      <w:hyperlink r:id="rId151" w:anchor="cite_note-2" w:history="1">
        <w:r>
          <w:rPr>
            <w:color w:val="0000FF"/>
            <w:u w:val="single"/>
            <w:vertAlign w:val="superscript"/>
          </w:rPr>
          <w:t>[3]</w:t>
        </w:r>
      </w:hyperlink>
      <w:r>
        <w:t xml:space="preserve"> </w:t>
      </w:r>
    </w:p>
    <w:p w:rsidR="004A533E" w:rsidRDefault="004A533E" w:rsidP="004A533E">
      <w:pPr>
        <w:pStyle w:val="NormalWeb"/>
        <w:shd w:val="clear" w:color="auto" w:fill="F8FCFF"/>
      </w:pPr>
      <w:r>
        <w:t xml:space="preserve">It can also be referred to as </w:t>
      </w:r>
      <w:r>
        <w:rPr>
          <w:b/>
          <w:bCs/>
        </w:rPr>
        <w:t>denying the consequent</w:t>
      </w:r>
      <w:r>
        <w:t xml:space="preserve">, and is a </w:t>
      </w:r>
      <w:hyperlink r:id="rId152" w:tooltip="Validity" w:history="1">
        <w:r>
          <w:rPr>
            <w:rStyle w:val="Hyperlink"/>
          </w:rPr>
          <w:t>valid</w:t>
        </w:r>
      </w:hyperlink>
      <w:r>
        <w:t xml:space="preserve"> form of </w:t>
      </w:r>
      <w:hyperlink r:id="rId153" w:tooltip="Argument" w:history="1">
        <w:r>
          <w:rPr>
            <w:rStyle w:val="Hyperlink"/>
          </w:rPr>
          <w:t>argument</w:t>
        </w:r>
      </w:hyperlink>
      <w:r>
        <w:t xml:space="preserve"> (unlike similarly-named but invalid arguments such as </w:t>
      </w:r>
      <w:hyperlink r:id="rId154" w:tooltip="Affirming the consequent" w:history="1">
        <w:r>
          <w:rPr>
            <w:rStyle w:val="Hyperlink"/>
            <w:i/>
            <w:iCs/>
          </w:rPr>
          <w:t>affirming the consequent</w:t>
        </w:r>
      </w:hyperlink>
      <w:r>
        <w:t xml:space="preserve"> or </w:t>
      </w:r>
      <w:hyperlink r:id="rId155" w:tooltip="Denying the antecedent" w:history="1">
        <w:r>
          <w:rPr>
            <w:rStyle w:val="Hyperlink"/>
            <w:i/>
            <w:iCs/>
          </w:rPr>
          <w:t>denying the antecedent</w:t>
        </w:r>
      </w:hyperlink>
      <w:r>
        <w:t xml:space="preserve">). (See also </w:t>
      </w:r>
      <w:hyperlink r:id="rId156" w:tooltip="Modus ponens" w:history="1">
        <w:r>
          <w:rPr>
            <w:rStyle w:val="Hyperlink"/>
            <w:i/>
            <w:iCs/>
          </w:rPr>
          <w:t>modus ponens</w:t>
        </w:r>
      </w:hyperlink>
      <w:r>
        <w:t xml:space="preserve"> or "affirming the antecedent".)</w:t>
      </w:r>
    </w:p>
    <w:p w:rsidR="004A533E" w:rsidRDefault="004A533E" w:rsidP="004A533E">
      <w:pPr>
        <w:pStyle w:val="NormalWeb"/>
        <w:shd w:val="clear" w:color="auto" w:fill="F8FCFF"/>
      </w:pPr>
      <w:r>
        <w:t xml:space="preserve">Modus </w:t>
      </w:r>
      <w:proofErr w:type="spellStart"/>
      <w:r>
        <w:t>tollens</w:t>
      </w:r>
      <w:proofErr w:type="spellEnd"/>
      <w:r>
        <w:t xml:space="preserve"> is sometimes confused with </w:t>
      </w:r>
      <w:hyperlink r:id="rId157" w:tooltip="Indirect proof" w:history="1">
        <w:r>
          <w:rPr>
            <w:rStyle w:val="Hyperlink"/>
          </w:rPr>
          <w:t>indirect proof</w:t>
        </w:r>
      </w:hyperlink>
      <w:r>
        <w:t xml:space="preserve"> (assuming the negation of the proposition to be proved and showing that this leads to a </w:t>
      </w:r>
      <w:hyperlink r:id="rId158" w:tooltip="Contradiction" w:history="1">
        <w:r>
          <w:rPr>
            <w:rStyle w:val="Hyperlink"/>
          </w:rPr>
          <w:t>contradiction</w:t>
        </w:r>
      </w:hyperlink>
      <w:r>
        <w:t xml:space="preserve">) or </w:t>
      </w:r>
      <w:hyperlink r:id="rId159" w:tooltip="Proof by contrapositive" w:history="1">
        <w:r>
          <w:rPr>
            <w:rStyle w:val="Hyperlink"/>
          </w:rPr>
          <w:t xml:space="preserve">proof by </w:t>
        </w:r>
        <w:proofErr w:type="spellStart"/>
        <w:r>
          <w:rPr>
            <w:rStyle w:val="Hyperlink"/>
          </w:rPr>
          <w:t>contrapositive</w:t>
        </w:r>
        <w:proofErr w:type="spellEnd"/>
      </w:hyperlink>
      <w:r>
        <w:t xml:space="preserve"> (proving If P, then Q by a proof of the equivalent </w:t>
      </w:r>
      <w:hyperlink r:id="rId160" w:tooltip="Contrapositive" w:history="1">
        <w:proofErr w:type="spellStart"/>
        <w:r>
          <w:rPr>
            <w:rStyle w:val="Hyperlink"/>
          </w:rPr>
          <w:t>contrapositive</w:t>
        </w:r>
        <w:proofErr w:type="spellEnd"/>
      </w:hyperlink>
      <w:r>
        <w:t xml:space="preserve"> If not-Q, then not-P).</w:t>
      </w:r>
    </w:p>
    <w:p w:rsidR="00D73BA4" w:rsidRDefault="00D73BA4" w:rsidP="00D73BA4">
      <w:pPr>
        <w:pStyle w:val="NormalWeb"/>
        <w:shd w:val="clear" w:color="auto" w:fill="F8FCFF"/>
      </w:pPr>
      <w:r>
        <w:t xml:space="preserve">The validity of </w:t>
      </w:r>
      <w:r>
        <w:rPr>
          <w:i/>
          <w:iCs/>
        </w:rPr>
        <w:t xml:space="preserve">modus </w:t>
      </w:r>
      <w:proofErr w:type="spellStart"/>
      <w:r>
        <w:rPr>
          <w:i/>
          <w:iCs/>
        </w:rPr>
        <w:t>tollens</w:t>
      </w:r>
      <w:proofErr w:type="spellEnd"/>
      <w:r>
        <w:t xml:space="preserve"> can be clearly demonstrated through a </w:t>
      </w:r>
      <w:hyperlink r:id="rId161" w:tooltip="Truth table" w:history="1">
        <w:r>
          <w:rPr>
            <w:rStyle w:val="Hyperlink"/>
          </w:rPr>
          <w:t>truth table</w:t>
        </w:r>
      </w:hyperlink>
      <w:r>
        <w:t>.</w:t>
      </w:r>
    </w:p>
    <w:tbl>
      <w:tblPr>
        <w:tblW w:w="2250" w:type="pct"/>
        <w:jc w:val="center"/>
        <w:tblCellSpacing w:w="0" w:type="dxa"/>
        <w:tblBorders>
          <w:top w:val="outset" w:sz="6" w:space="0" w:color="auto"/>
          <w:left w:val="outset" w:sz="6" w:space="0" w:color="auto"/>
          <w:bottom w:val="outset" w:sz="6" w:space="0" w:color="auto"/>
          <w:right w:val="outset" w:sz="6" w:space="0" w:color="auto"/>
        </w:tblBorders>
        <w:shd w:val="clear" w:color="auto" w:fill="E0FFFF"/>
        <w:tblCellMar>
          <w:top w:w="120" w:type="dxa"/>
          <w:left w:w="120" w:type="dxa"/>
          <w:bottom w:w="120" w:type="dxa"/>
          <w:right w:w="120" w:type="dxa"/>
        </w:tblCellMar>
        <w:tblLook w:val="04A0"/>
      </w:tblPr>
      <w:tblGrid>
        <w:gridCol w:w="1984"/>
        <w:gridCol w:w="1985"/>
        <w:gridCol w:w="1985"/>
      </w:tblGrid>
      <w:tr w:rsidR="00D73BA4" w:rsidTr="00D73BA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AFEEEE"/>
            <w:vAlign w:val="center"/>
            <w:hideMark/>
          </w:tcPr>
          <w:p w:rsidR="00D73BA4" w:rsidRDefault="00D73BA4">
            <w:pPr>
              <w:jc w:val="center"/>
              <w:rPr>
                <w:b/>
                <w:bCs/>
              </w:rPr>
            </w:pPr>
            <w:r>
              <w:rPr>
                <w:b/>
                <w:bCs/>
              </w:rPr>
              <w:t>p</w:t>
            </w:r>
          </w:p>
        </w:tc>
        <w:tc>
          <w:tcPr>
            <w:tcW w:w="750" w:type="pct"/>
            <w:tcBorders>
              <w:top w:val="outset" w:sz="6" w:space="0" w:color="auto"/>
              <w:left w:val="outset" w:sz="6" w:space="0" w:color="auto"/>
              <w:bottom w:val="outset" w:sz="6" w:space="0" w:color="auto"/>
              <w:right w:val="outset" w:sz="6" w:space="0" w:color="auto"/>
            </w:tcBorders>
            <w:shd w:val="clear" w:color="auto" w:fill="AFEEEE"/>
            <w:vAlign w:val="center"/>
            <w:hideMark/>
          </w:tcPr>
          <w:p w:rsidR="00D73BA4" w:rsidRDefault="00D73BA4">
            <w:pPr>
              <w:jc w:val="center"/>
              <w:rPr>
                <w:b/>
                <w:bCs/>
              </w:rPr>
            </w:pPr>
            <w:r>
              <w:rPr>
                <w:b/>
                <w:bCs/>
              </w:rPr>
              <w:t>q</w:t>
            </w:r>
          </w:p>
        </w:tc>
        <w:tc>
          <w:tcPr>
            <w:tcW w:w="750" w:type="pct"/>
            <w:tcBorders>
              <w:top w:val="outset" w:sz="6" w:space="0" w:color="auto"/>
              <w:left w:val="outset" w:sz="6" w:space="0" w:color="auto"/>
              <w:bottom w:val="outset" w:sz="6" w:space="0" w:color="auto"/>
              <w:right w:val="outset" w:sz="6" w:space="0" w:color="auto"/>
            </w:tcBorders>
            <w:shd w:val="clear" w:color="auto" w:fill="AFEEEE"/>
            <w:vAlign w:val="center"/>
            <w:hideMark/>
          </w:tcPr>
          <w:p w:rsidR="00D73BA4" w:rsidRDefault="00D73BA4">
            <w:pPr>
              <w:jc w:val="center"/>
              <w:rPr>
                <w:b/>
                <w:bCs/>
              </w:rPr>
            </w:pPr>
            <w:r>
              <w:rPr>
                <w:b/>
                <w:bCs/>
              </w:rPr>
              <w:t>p → q</w:t>
            </w:r>
          </w:p>
        </w:tc>
      </w:tr>
      <w:tr w:rsidR="00D73BA4" w:rsidTr="00D73B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T</w:t>
            </w:r>
          </w:p>
        </w:tc>
      </w:tr>
      <w:tr w:rsidR="00D73BA4" w:rsidTr="00D73B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lastRenderedPageBreak/>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F</w:t>
            </w:r>
          </w:p>
        </w:tc>
      </w:tr>
      <w:tr w:rsidR="00D73BA4" w:rsidTr="00D73B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T</w:t>
            </w:r>
          </w:p>
        </w:tc>
      </w:tr>
      <w:tr w:rsidR="00D73BA4" w:rsidTr="00D73B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D73BA4" w:rsidRDefault="00D73BA4">
            <w:pPr>
              <w:jc w:val="center"/>
              <w:rPr>
                <w:b/>
                <w:bCs/>
              </w:rPr>
            </w:pPr>
            <w:r>
              <w:rPr>
                <w:b/>
                <w:bCs/>
              </w:rPr>
              <w:t>T</w:t>
            </w:r>
          </w:p>
        </w:tc>
      </w:tr>
    </w:tbl>
    <w:p w:rsidR="00D73BA4" w:rsidRDefault="00D73BA4" w:rsidP="00D73BA4">
      <w:pPr>
        <w:pStyle w:val="NormalWeb"/>
        <w:shd w:val="clear" w:color="auto" w:fill="F8FCFF"/>
      </w:pPr>
      <w:r>
        <w:br/>
        <w:t xml:space="preserve">In instances of </w:t>
      </w:r>
      <w:r>
        <w:rPr>
          <w:i/>
          <w:iCs/>
        </w:rPr>
        <w:t xml:space="preserve">modus </w:t>
      </w:r>
      <w:proofErr w:type="spellStart"/>
      <w:r>
        <w:rPr>
          <w:i/>
          <w:iCs/>
        </w:rPr>
        <w:t>tollens</w:t>
      </w:r>
      <w:proofErr w:type="spellEnd"/>
      <w:r>
        <w:t xml:space="preserve"> we assume as premises that p → q is true and q is false. There is only one line of the truth table - the fourth line - which satisfies these two conditions. In this line, p is false. Therefore, in every instance in which p → q is true and q is false, p must also be false.</w:t>
      </w:r>
    </w:p>
    <w:p w:rsidR="00FD2153" w:rsidRPr="00D70C60" w:rsidRDefault="00FD2153">
      <w:pPr>
        <w:rPr>
          <w:rFonts w:ascii="Times New Roman" w:hAnsi="Times New Roman"/>
        </w:rPr>
      </w:pPr>
    </w:p>
    <w:sectPr w:rsidR="00FD2153" w:rsidRPr="00D70C60" w:rsidSect="00FB1A1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ns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7A91"/>
    <w:multiLevelType w:val="hybridMultilevel"/>
    <w:tmpl w:val="DD64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D7F1A"/>
    <w:multiLevelType w:val="multilevel"/>
    <w:tmpl w:val="C164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4F734D"/>
    <w:rsid w:val="00016D13"/>
    <w:rsid w:val="00032B65"/>
    <w:rsid w:val="000A1775"/>
    <w:rsid w:val="00106A4A"/>
    <w:rsid w:val="00163AA2"/>
    <w:rsid w:val="00175671"/>
    <w:rsid w:val="001912B2"/>
    <w:rsid w:val="001C7FFD"/>
    <w:rsid w:val="001F1627"/>
    <w:rsid w:val="00207EE3"/>
    <w:rsid w:val="002179F7"/>
    <w:rsid w:val="0024337C"/>
    <w:rsid w:val="00247C55"/>
    <w:rsid w:val="00270FFA"/>
    <w:rsid w:val="00287443"/>
    <w:rsid w:val="00287630"/>
    <w:rsid w:val="00297A9F"/>
    <w:rsid w:val="002D5B04"/>
    <w:rsid w:val="00332656"/>
    <w:rsid w:val="003454D1"/>
    <w:rsid w:val="003E19EF"/>
    <w:rsid w:val="00411521"/>
    <w:rsid w:val="0042042A"/>
    <w:rsid w:val="00433ED5"/>
    <w:rsid w:val="004476A4"/>
    <w:rsid w:val="00455451"/>
    <w:rsid w:val="004805C6"/>
    <w:rsid w:val="004A533E"/>
    <w:rsid w:val="004B5DCC"/>
    <w:rsid w:val="004E0796"/>
    <w:rsid w:val="004F2054"/>
    <w:rsid w:val="004F3D0A"/>
    <w:rsid w:val="004F734D"/>
    <w:rsid w:val="0055306E"/>
    <w:rsid w:val="00575811"/>
    <w:rsid w:val="005E539D"/>
    <w:rsid w:val="006074AF"/>
    <w:rsid w:val="00645C5A"/>
    <w:rsid w:val="0065547A"/>
    <w:rsid w:val="006878C2"/>
    <w:rsid w:val="00692ED4"/>
    <w:rsid w:val="006A0E4A"/>
    <w:rsid w:val="006B6F65"/>
    <w:rsid w:val="006C518B"/>
    <w:rsid w:val="007113D9"/>
    <w:rsid w:val="00714986"/>
    <w:rsid w:val="00730D95"/>
    <w:rsid w:val="0073407F"/>
    <w:rsid w:val="007754F4"/>
    <w:rsid w:val="00787BE6"/>
    <w:rsid w:val="007A24E8"/>
    <w:rsid w:val="007A5662"/>
    <w:rsid w:val="007B1CB4"/>
    <w:rsid w:val="007E61B2"/>
    <w:rsid w:val="007F291B"/>
    <w:rsid w:val="007F764C"/>
    <w:rsid w:val="0083491E"/>
    <w:rsid w:val="00850CBB"/>
    <w:rsid w:val="00850FF8"/>
    <w:rsid w:val="008A6C88"/>
    <w:rsid w:val="00967C83"/>
    <w:rsid w:val="009A0B8D"/>
    <w:rsid w:val="009B0C73"/>
    <w:rsid w:val="00A50861"/>
    <w:rsid w:val="00A511F4"/>
    <w:rsid w:val="00A61740"/>
    <w:rsid w:val="00A83B7C"/>
    <w:rsid w:val="00AB16AA"/>
    <w:rsid w:val="00AB6E98"/>
    <w:rsid w:val="00AC566F"/>
    <w:rsid w:val="00AD36E9"/>
    <w:rsid w:val="00B156D5"/>
    <w:rsid w:val="00BE4659"/>
    <w:rsid w:val="00C42C6C"/>
    <w:rsid w:val="00C723FC"/>
    <w:rsid w:val="00CA6C7D"/>
    <w:rsid w:val="00CD7894"/>
    <w:rsid w:val="00CF1552"/>
    <w:rsid w:val="00D12A5E"/>
    <w:rsid w:val="00D20A04"/>
    <w:rsid w:val="00D6304E"/>
    <w:rsid w:val="00D6541F"/>
    <w:rsid w:val="00D70C60"/>
    <w:rsid w:val="00D73BA4"/>
    <w:rsid w:val="00D7624B"/>
    <w:rsid w:val="00DE0EEF"/>
    <w:rsid w:val="00E160A7"/>
    <w:rsid w:val="00E216BF"/>
    <w:rsid w:val="00E272E1"/>
    <w:rsid w:val="00E4103C"/>
    <w:rsid w:val="00E8038F"/>
    <w:rsid w:val="00E876A1"/>
    <w:rsid w:val="00E902DD"/>
    <w:rsid w:val="00EF01B9"/>
    <w:rsid w:val="00EF065F"/>
    <w:rsid w:val="00F14F36"/>
    <w:rsid w:val="00F52591"/>
    <w:rsid w:val="00F967DA"/>
    <w:rsid w:val="00FA2942"/>
    <w:rsid w:val="00FB1A1C"/>
    <w:rsid w:val="00FD2153"/>
    <w:rsid w:val="00FF6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4D"/>
    <w:pPr>
      <w:spacing w:after="0" w:line="240" w:lineRule="auto"/>
    </w:pPr>
    <w:rPr>
      <w:rFonts w:ascii="sans serif" w:hAnsi="sans serif"/>
    </w:rPr>
  </w:style>
  <w:style w:type="paragraph" w:styleId="Heading1">
    <w:name w:val="heading 1"/>
    <w:basedOn w:val="Normal"/>
    <w:next w:val="Normal"/>
    <w:link w:val="Heading1Char"/>
    <w:uiPriority w:val="9"/>
    <w:qFormat/>
    <w:rsid w:val="00BE4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46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4659"/>
    <w:pPr>
      <w:spacing w:before="100" w:beforeAutospacing="1" w:after="100" w:afterAutospacing="1"/>
      <w:outlineLvl w:val="2"/>
    </w:pPr>
    <w:rPr>
      <w:rFonts w:ascii="Times New Roman" w:eastAsia="Times New Roman" w:hAnsi="Times New Roman"/>
      <w:b/>
      <w:bCs/>
      <w:color w:val="auto"/>
      <w:sz w:val="27"/>
      <w:szCs w:val="27"/>
    </w:rPr>
  </w:style>
  <w:style w:type="paragraph" w:styleId="Heading4">
    <w:name w:val="heading 4"/>
    <w:basedOn w:val="Normal"/>
    <w:link w:val="Heading4Char"/>
    <w:uiPriority w:val="9"/>
    <w:qFormat/>
    <w:rsid w:val="00BE4659"/>
    <w:pPr>
      <w:spacing w:before="100" w:beforeAutospacing="1" w:after="100" w:afterAutospacing="1"/>
      <w:outlineLvl w:val="3"/>
    </w:pPr>
    <w:rPr>
      <w:rFonts w:ascii="Times New Roman" w:eastAsia="Times New Roman" w:hAnsi="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65F"/>
    <w:rPr>
      <w:color w:val="808080"/>
    </w:rPr>
  </w:style>
  <w:style w:type="paragraph" w:styleId="BalloonText">
    <w:name w:val="Balloon Text"/>
    <w:basedOn w:val="Normal"/>
    <w:link w:val="BalloonTextChar"/>
    <w:uiPriority w:val="99"/>
    <w:semiHidden/>
    <w:unhideWhenUsed/>
    <w:rsid w:val="00EF065F"/>
    <w:rPr>
      <w:rFonts w:ascii="Tahoma" w:hAnsi="Tahoma" w:cs="Tahoma"/>
      <w:sz w:val="16"/>
      <w:szCs w:val="16"/>
    </w:rPr>
  </w:style>
  <w:style w:type="character" w:customStyle="1" w:styleId="BalloonTextChar">
    <w:name w:val="Balloon Text Char"/>
    <w:basedOn w:val="DefaultParagraphFont"/>
    <w:link w:val="BalloonText"/>
    <w:uiPriority w:val="99"/>
    <w:semiHidden/>
    <w:rsid w:val="00EF065F"/>
    <w:rPr>
      <w:rFonts w:ascii="Tahoma" w:hAnsi="Tahoma" w:cs="Tahoma"/>
      <w:color w:val="000000"/>
      <w:sz w:val="16"/>
      <w:szCs w:val="16"/>
    </w:rPr>
  </w:style>
  <w:style w:type="character" w:customStyle="1" w:styleId="Heading3Char">
    <w:name w:val="Heading 3 Char"/>
    <w:basedOn w:val="DefaultParagraphFont"/>
    <w:link w:val="Heading3"/>
    <w:uiPriority w:val="9"/>
    <w:rsid w:val="00BE46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46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4659"/>
    <w:pPr>
      <w:spacing w:before="100" w:beforeAutospacing="1" w:after="100" w:afterAutospacing="1"/>
    </w:pPr>
    <w:rPr>
      <w:rFonts w:ascii="Times New Roman" w:eastAsia="Times New Roman" w:hAnsi="Times New Roman"/>
      <w:color w:val="auto"/>
    </w:rPr>
  </w:style>
  <w:style w:type="character" w:styleId="Hyperlink">
    <w:name w:val="Hyperlink"/>
    <w:basedOn w:val="DefaultParagraphFont"/>
    <w:uiPriority w:val="99"/>
    <w:unhideWhenUsed/>
    <w:rsid w:val="00BE4659"/>
    <w:rPr>
      <w:color w:val="0000FF"/>
      <w:u w:val="single"/>
    </w:rPr>
  </w:style>
  <w:style w:type="character" w:customStyle="1" w:styleId="Heading1Char">
    <w:name w:val="Heading 1 Char"/>
    <w:basedOn w:val="DefaultParagraphFont"/>
    <w:link w:val="Heading1"/>
    <w:uiPriority w:val="9"/>
    <w:rsid w:val="00BE4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E4659"/>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BE4659"/>
  </w:style>
  <w:style w:type="character" w:customStyle="1" w:styleId="tocnumber">
    <w:name w:val="tocnumber"/>
    <w:basedOn w:val="DefaultParagraphFont"/>
    <w:rsid w:val="00BE4659"/>
  </w:style>
  <w:style w:type="character" w:customStyle="1" w:styleId="toctext">
    <w:name w:val="toctext"/>
    <w:basedOn w:val="DefaultParagraphFont"/>
    <w:rsid w:val="00BE4659"/>
  </w:style>
  <w:style w:type="character" w:customStyle="1" w:styleId="editsection">
    <w:name w:val="editsection"/>
    <w:basedOn w:val="DefaultParagraphFont"/>
    <w:rsid w:val="00BE4659"/>
  </w:style>
  <w:style w:type="character" w:customStyle="1" w:styleId="mw-headline">
    <w:name w:val="mw-headline"/>
    <w:basedOn w:val="DefaultParagraphFont"/>
    <w:rsid w:val="00BE4659"/>
  </w:style>
  <w:style w:type="character" w:styleId="FollowedHyperlink">
    <w:name w:val="FollowedHyperlink"/>
    <w:basedOn w:val="DefaultParagraphFont"/>
    <w:uiPriority w:val="99"/>
    <w:semiHidden/>
    <w:unhideWhenUsed/>
    <w:rsid w:val="004A533E"/>
    <w:rPr>
      <w:color w:val="800080" w:themeColor="followedHyperlink"/>
      <w:u w:val="single"/>
    </w:rPr>
  </w:style>
  <w:style w:type="paragraph" w:styleId="ListParagraph">
    <w:name w:val="List Paragraph"/>
    <w:basedOn w:val="Normal"/>
    <w:uiPriority w:val="34"/>
    <w:qFormat/>
    <w:rsid w:val="00032B65"/>
    <w:pPr>
      <w:ind w:left="720"/>
      <w:contextualSpacing/>
    </w:pPr>
  </w:style>
  <w:style w:type="paragraph" w:customStyle="1" w:styleId="text">
    <w:name w:val="text"/>
    <w:basedOn w:val="Normal"/>
    <w:rsid w:val="007F291B"/>
    <w:pPr>
      <w:spacing w:before="100" w:beforeAutospacing="1" w:after="100" w:afterAutospacing="1"/>
    </w:pPr>
    <w:rPr>
      <w:rFonts w:ascii="Times New Roman" w:eastAsia="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215894365">
      <w:bodyDiv w:val="1"/>
      <w:marLeft w:val="0"/>
      <w:marRight w:val="0"/>
      <w:marTop w:val="0"/>
      <w:marBottom w:val="0"/>
      <w:divBdr>
        <w:top w:val="none" w:sz="0" w:space="0" w:color="auto"/>
        <w:left w:val="none" w:sz="0" w:space="0" w:color="auto"/>
        <w:bottom w:val="none" w:sz="0" w:space="0" w:color="auto"/>
        <w:right w:val="none" w:sz="0" w:space="0" w:color="auto"/>
      </w:divBdr>
    </w:div>
    <w:div w:id="501969299">
      <w:bodyDiv w:val="1"/>
      <w:marLeft w:val="0"/>
      <w:marRight w:val="0"/>
      <w:marTop w:val="0"/>
      <w:marBottom w:val="0"/>
      <w:divBdr>
        <w:top w:val="none" w:sz="0" w:space="0" w:color="auto"/>
        <w:left w:val="none" w:sz="0" w:space="0" w:color="auto"/>
        <w:bottom w:val="none" w:sz="0" w:space="0" w:color="auto"/>
        <w:right w:val="none" w:sz="0" w:space="0" w:color="auto"/>
      </w:divBdr>
    </w:div>
    <w:div w:id="777914600">
      <w:bodyDiv w:val="1"/>
      <w:marLeft w:val="0"/>
      <w:marRight w:val="0"/>
      <w:marTop w:val="0"/>
      <w:marBottom w:val="0"/>
      <w:divBdr>
        <w:top w:val="none" w:sz="0" w:space="0" w:color="auto"/>
        <w:left w:val="none" w:sz="0" w:space="0" w:color="auto"/>
        <w:bottom w:val="none" w:sz="0" w:space="0" w:color="auto"/>
        <w:right w:val="none" w:sz="0" w:space="0" w:color="auto"/>
      </w:divBdr>
      <w:divsChild>
        <w:div w:id="1460102306">
          <w:marLeft w:val="0"/>
          <w:marRight w:val="0"/>
          <w:marTop w:val="0"/>
          <w:marBottom w:val="0"/>
          <w:divBdr>
            <w:top w:val="none" w:sz="0" w:space="0" w:color="auto"/>
            <w:left w:val="none" w:sz="0" w:space="0" w:color="auto"/>
            <w:bottom w:val="none" w:sz="0" w:space="0" w:color="auto"/>
            <w:right w:val="none" w:sz="0" w:space="0" w:color="auto"/>
          </w:divBdr>
          <w:divsChild>
            <w:div w:id="329410793">
              <w:marLeft w:val="0"/>
              <w:marRight w:val="0"/>
              <w:marTop w:val="0"/>
              <w:marBottom w:val="0"/>
              <w:divBdr>
                <w:top w:val="none" w:sz="0" w:space="0" w:color="auto"/>
                <w:left w:val="none" w:sz="0" w:space="0" w:color="auto"/>
                <w:bottom w:val="none" w:sz="0" w:space="0" w:color="auto"/>
                <w:right w:val="none" w:sz="0" w:space="0" w:color="auto"/>
              </w:divBdr>
              <w:divsChild>
                <w:div w:id="690496021">
                  <w:marLeft w:val="0"/>
                  <w:marRight w:val="0"/>
                  <w:marTop w:val="0"/>
                  <w:marBottom w:val="0"/>
                  <w:divBdr>
                    <w:top w:val="none" w:sz="0" w:space="0" w:color="auto"/>
                    <w:left w:val="none" w:sz="0" w:space="0" w:color="auto"/>
                    <w:bottom w:val="none" w:sz="0" w:space="0" w:color="auto"/>
                    <w:right w:val="none" w:sz="0" w:space="0" w:color="auto"/>
                  </w:divBdr>
                  <w:divsChild>
                    <w:div w:id="2827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90790">
      <w:bodyDiv w:val="1"/>
      <w:marLeft w:val="0"/>
      <w:marRight w:val="0"/>
      <w:marTop w:val="0"/>
      <w:marBottom w:val="0"/>
      <w:divBdr>
        <w:top w:val="none" w:sz="0" w:space="0" w:color="auto"/>
        <w:left w:val="none" w:sz="0" w:space="0" w:color="auto"/>
        <w:bottom w:val="none" w:sz="0" w:space="0" w:color="auto"/>
        <w:right w:val="none" w:sz="0" w:space="0" w:color="auto"/>
      </w:divBdr>
    </w:div>
    <w:div w:id="1002274694">
      <w:bodyDiv w:val="1"/>
      <w:marLeft w:val="0"/>
      <w:marRight w:val="0"/>
      <w:marTop w:val="0"/>
      <w:marBottom w:val="0"/>
      <w:divBdr>
        <w:top w:val="none" w:sz="0" w:space="0" w:color="auto"/>
        <w:left w:val="none" w:sz="0" w:space="0" w:color="auto"/>
        <w:bottom w:val="none" w:sz="0" w:space="0" w:color="auto"/>
        <w:right w:val="none" w:sz="0" w:space="0" w:color="auto"/>
      </w:divBdr>
      <w:divsChild>
        <w:div w:id="123354525">
          <w:marLeft w:val="0"/>
          <w:marRight w:val="0"/>
          <w:marTop w:val="0"/>
          <w:marBottom w:val="0"/>
          <w:divBdr>
            <w:top w:val="none" w:sz="0" w:space="0" w:color="auto"/>
            <w:left w:val="none" w:sz="0" w:space="0" w:color="auto"/>
            <w:bottom w:val="none" w:sz="0" w:space="0" w:color="auto"/>
            <w:right w:val="none" w:sz="0" w:space="0" w:color="auto"/>
          </w:divBdr>
          <w:divsChild>
            <w:div w:id="1269198606">
              <w:marLeft w:val="0"/>
              <w:marRight w:val="0"/>
              <w:marTop w:val="0"/>
              <w:marBottom w:val="0"/>
              <w:divBdr>
                <w:top w:val="none" w:sz="0" w:space="0" w:color="auto"/>
                <w:left w:val="none" w:sz="0" w:space="0" w:color="auto"/>
                <w:bottom w:val="none" w:sz="0" w:space="0" w:color="auto"/>
                <w:right w:val="none" w:sz="0" w:space="0" w:color="auto"/>
              </w:divBdr>
              <w:divsChild>
                <w:div w:id="1009941358">
                  <w:marLeft w:val="0"/>
                  <w:marRight w:val="0"/>
                  <w:marTop w:val="0"/>
                  <w:marBottom w:val="0"/>
                  <w:divBdr>
                    <w:top w:val="none" w:sz="0" w:space="0" w:color="auto"/>
                    <w:left w:val="none" w:sz="0" w:space="0" w:color="auto"/>
                    <w:bottom w:val="none" w:sz="0" w:space="0" w:color="auto"/>
                    <w:right w:val="none" w:sz="0" w:space="0" w:color="auto"/>
                  </w:divBdr>
                  <w:divsChild>
                    <w:div w:id="27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16181">
      <w:bodyDiv w:val="1"/>
      <w:marLeft w:val="0"/>
      <w:marRight w:val="0"/>
      <w:marTop w:val="0"/>
      <w:marBottom w:val="0"/>
      <w:divBdr>
        <w:top w:val="none" w:sz="0" w:space="0" w:color="auto"/>
        <w:left w:val="none" w:sz="0" w:space="0" w:color="auto"/>
        <w:bottom w:val="none" w:sz="0" w:space="0" w:color="auto"/>
        <w:right w:val="none" w:sz="0" w:space="0" w:color="auto"/>
      </w:divBdr>
    </w:div>
    <w:div w:id="1097948611">
      <w:bodyDiv w:val="1"/>
      <w:marLeft w:val="0"/>
      <w:marRight w:val="0"/>
      <w:marTop w:val="0"/>
      <w:marBottom w:val="0"/>
      <w:divBdr>
        <w:top w:val="none" w:sz="0" w:space="0" w:color="auto"/>
        <w:left w:val="none" w:sz="0" w:space="0" w:color="auto"/>
        <w:bottom w:val="none" w:sz="0" w:space="0" w:color="auto"/>
        <w:right w:val="none" w:sz="0" w:space="0" w:color="auto"/>
      </w:divBdr>
      <w:divsChild>
        <w:div w:id="623190747">
          <w:marLeft w:val="0"/>
          <w:marRight w:val="0"/>
          <w:marTop w:val="0"/>
          <w:marBottom w:val="0"/>
          <w:divBdr>
            <w:top w:val="none" w:sz="0" w:space="0" w:color="auto"/>
            <w:left w:val="none" w:sz="0" w:space="0" w:color="auto"/>
            <w:bottom w:val="none" w:sz="0" w:space="0" w:color="auto"/>
            <w:right w:val="none" w:sz="0" w:space="0" w:color="auto"/>
          </w:divBdr>
          <w:divsChild>
            <w:div w:id="607542474">
              <w:marLeft w:val="0"/>
              <w:marRight w:val="0"/>
              <w:marTop w:val="0"/>
              <w:marBottom w:val="0"/>
              <w:divBdr>
                <w:top w:val="none" w:sz="0" w:space="0" w:color="auto"/>
                <w:left w:val="none" w:sz="0" w:space="0" w:color="auto"/>
                <w:bottom w:val="none" w:sz="0" w:space="0" w:color="auto"/>
                <w:right w:val="none" w:sz="0" w:space="0" w:color="auto"/>
              </w:divBdr>
            </w:div>
            <w:div w:id="1370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587">
      <w:bodyDiv w:val="1"/>
      <w:marLeft w:val="0"/>
      <w:marRight w:val="0"/>
      <w:marTop w:val="0"/>
      <w:marBottom w:val="0"/>
      <w:divBdr>
        <w:top w:val="none" w:sz="0" w:space="0" w:color="auto"/>
        <w:left w:val="none" w:sz="0" w:space="0" w:color="auto"/>
        <w:bottom w:val="none" w:sz="0" w:space="0" w:color="auto"/>
        <w:right w:val="none" w:sz="0" w:space="0" w:color="auto"/>
      </w:divBdr>
    </w:div>
    <w:div w:id="2121143335">
      <w:bodyDiv w:val="1"/>
      <w:marLeft w:val="0"/>
      <w:marRight w:val="0"/>
      <w:marTop w:val="0"/>
      <w:marBottom w:val="0"/>
      <w:divBdr>
        <w:top w:val="none" w:sz="0" w:space="0" w:color="auto"/>
        <w:left w:val="none" w:sz="0" w:space="0" w:color="auto"/>
        <w:bottom w:val="none" w:sz="0" w:space="0" w:color="auto"/>
        <w:right w:val="none" w:sz="0" w:space="0" w:color="auto"/>
      </w:divBdr>
      <w:divsChild>
        <w:div w:id="1961646652">
          <w:marLeft w:val="0"/>
          <w:marRight w:val="0"/>
          <w:marTop w:val="0"/>
          <w:marBottom w:val="0"/>
          <w:divBdr>
            <w:top w:val="none" w:sz="0" w:space="0" w:color="auto"/>
            <w:left w:val="none" w:sz="0" w:space="0" w:color="auto"/>
            <w:bottom w:val="single" w:sz="6" w:space="2" w:color="AAAAAA"/>
            <w:right w:val="none" w:sz="0" w:space="0" w:color="auto"/>
          </w:divBdr>
        </w:div>
        <w:div w:id="1142963591">
          <w:marLeft w:val="0"/>
          <w:marRight w:val="0"/>
          <w:marTop w:val="0"/>
          <w:marBottom w:val="0"/>
          <w:divBdr>
            <w:top w:val="none" w:sz="0" w:space="0" w:color="auto"/>
            <w:left w:val="none" w:sz="0" w:space="0" w:color="auto"/>
            <w:bottom w:val="single" w:sz="6" w:space="2" w:color="AAAAA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leph0.clarku.edu/%7Edjoyce/java/elements/bookI/defI8.html" TargetMode="External"/><Relationship Id="rId117" Type="http://schemas.openxmlformats.org/officeDocument/2006/relationships/hyperlink" Target="http://en.wikipedia.org/wiki/Modus_ponens" TargetMode="External"/><Relationship Id="rId21" Type="http://schemas.openxmlformats.org/officeDocument/2006/relationships/hyperlink" Target="http://aleph0.clarku.edu/%7Edjoyce/java/elements/bookI/defI3.html" TargetMode="External"/><Relationship Id="rId42" Type="http://schemas.openxmlformats.org/officeDocument/2006/relationships/hyperlink" Target="http://aleph0.clarku.edu/%7Edjoyce/java/elements/bookI/post1.html" TargetMode="External"/><Relationship Id="rId47" Type="http://schemas.openxmlformats.org/officeDocument/2006/relationships/hyperlink" Target="http://aleph0.clarku.edu/%7Edjoyce/java/elements/bookI/cn.html" TargetMode="External"/><Relationship Id="rId63" Type="http://schemas.openxmlformats.org/officeDocument/2006/relationships/hyperlink" Target="http://aleph0.clarku.edu/%7Edjoyce/java/elements/bookI/propI12.html" TargetMode="External"/><Relationship Id="rId68" Type="http://schemas.openxmlformats.org/officeDocument/2006/relationships/hyperlink" Target="http://aleph0.clarku.edu/%7Edjoyce/java/elements/bookI/propI16.html" TargetMode="External"/><Relationship Id="rId84" Type="http://schemas.openxmlformats.org/officeDocument/2006/relationships/hyperlink" Target="http://aleph0.clarku.edu/%7Edjoyce/java/elements/bookI/propI32.html" TargetMode="External"/><Relationship Id="rId89" Type="http://schemas.openxmlformats.org/officeDocument/2006/relationships/hyperlink" Target="http://aleph0.clarku.edu/%7Edjoyce/java/elements/bookI/propI37.html" TargetMode="External"/><Relationship Id="rId112" Type="http://schemas.openxmlformats.org/officeDocument/2006/relationships/hyperlink" Target="http://aleph0.clarku.edu/%7Edjoyce/java/elements/bookI/defI9.html" TargetMode="External"/><Relationship Id="rId133" Type="http://schemas.openxmlformats.org/officeDocument/2006/relationships/hyperlink" Target="http://en.wikipedia.org/wiki/Validity" TargetMode="External"/><Relationship Id="rId138" Type="http://schemas.openxmlformats.org/officeDocument/2006/relationships/hyperlink" Target="http://en.wikipedia.org/wiki/Propositional_logic" TargetMode="External"/><Relationship Id="rId154" Type="http://schemas.openxmlformats.org/officeDocument/2006/relationships/hyperlink" Target="http://en.wikipedia.org/wiki/Affirming_the_consequent" TargetMode="External"/><Relationship Id="rId159" Type="http://schemas.openxmlformats.org/officeDocument/2006/relationships/hyperlink" Target="http://en.wikipedia.org/wiki/Proof_by_contrapositive" TargetMode="External"/><Relationship Id="rId16" Type="http://schemas.openxmlformats.org/officeDocument/2006/relationships/hyperlink" Target="http://en.wikipedia.org/wiki/Integer" TargetMode="External"/><Relationship Id="rId107" Type="http://schemas.openxmlformats.org/officeDocument/2006/relationships/hyperlink" Target="http://aleph0.clarku.edu/%7Edjoyce/java/elements/bookI/defI22.html" TargetMode="External"/><Relationship Id="rId11" Type="http://schemas.openxmlformats.org/officeDocument/2006/relationships/hyperlink" Target="http://en.wikipedia.org/wiki/Well-formed_formula" TargetMode="External"/><Relationship Id="rId32" Type="http://schemas.openxmlformats.org/officeDocument/2006/relationships/hyperlink" Target="http://aleph0.clarku.edu/%7Edjoyce/java/elements/bookI/defI13.html" TargetMode="External"/><Relationship Id="rId37" Type="http://schemas.openxmlformats.org/officeDocument/2006/relationships/hyperlink" Target="http://aleph0.clarku.edu/%7Edjoyce/java/elements/bookI/defI19.html" TargetMode="External"/><Relationship Id="rId53" Type="http://schemas.openxmlformats.org/officeDocument/2006/relationships/hyperlink" Target="http://aleph0.clarku.edu/%7Edjoyce/java/elements/bookI/propI2.html" TargetMode="External"/><Relationship Id="rId58" Type="http://schemas.openxmlformats.org/officeDocument/2006/relationships/hyperlink" Target="http://aleph0.clarku.edu/%7Edjoyce/java/elements/bookI/propI7.html" TargetMode="External"/><Relationship Id="rId74" Type="http://schemas.openxmlformats.org/officeDocument/2006/relationships/hyperlink" Target="http://aleph0.clarku.edu/%7Edjoyce/java/elements/bookI/propI22.html" TargetMode="External"/><Relationship Id="rId79" Type="http://schemas.openxmlformats.org/officeDocument/2006/relationships/hyperlink" Target="http://aleph0.clarku.edu/%7Edjoyce/java/elements/bookI/propI27.html" TargetMode="External"/><Relationship Id="rId102" Type="http://schemas.openxmlformats.org/officeDocument/2006/relationships/hyperlink" Target="http://aleph0.clarku.edu/%7Edjoyce/java/elements/bookI/defI1.html" TargetMode="External"/><Relationship Id="rId123" Type="http://schemas.openxmlformats.org/officeDocument/2006/relationships/hyperlink" Target="http://en.wikipedia.org/wiki/Modus_ponens" TargetMode="External"/><Relationship Id="rId128" Type="http://schemas.openxmlformats.org/officeDocument/2006/relationships/hyperlink" Target="http://en.wikipedia.org/wiki/Logical_conditional" TargetMode="External"/><Relationship Id="rId144" Type="http://schemas.openxmlformats.org/officeDocument/2006/relationships/hyperlink" Target="http://en.wikipedia.org/wiki/Function_application" TargetMode="External"/><Relationship Id="rId149" Type="http://schemas.openxmlformats.org/officeDocument/2006/relationships/hyperlink" Target="http://en.wikipedia.org/wiki/Modus_tollens" TargetMode="External"/><Relationship Id="rId5" Type="http://schemas.openxmlformats.org/officeDocument/2006/relationships/webSettings" Target="webSettings.xml"/><Relationship Id="rId90" Type="http://schemas.openxmlformats.org/officeDocument/2006/relationships/hyperlink" Target="http://aleph0.clarku.edu/%7Edjoyce/java/elements/bookI/propI38.html" TargetMode="External"/><Relationship Id="rId95" Type="http://schemas.openxmlformats.org/officeDocument/2006/relationships/hyperlink" Target="http://aleph0.clarku.edu/%7Edjoyce/java/elements/bookI/propI43.html" TargetMode="External"/><Relationship Id="rId160" Type="http://schemas.openxmlformats.org/officeDocument/2006/relationships/hyperlink" Target="http://en.wikipedia.org/wiki/Contrapositive" TargetMode="External"/><Relationship Id="rId22" Type="http://schemas.openxmlformats.org/officeDocument/2006/relationships/hyperlink" Target="http://aleph0.clarku.edu/%7Edjoyce/java/elements/bookI/defI4.html" TargetMode="External"/><Relationship Id="rId27" Type="http://schemas.openxmlformats.org/officeDocument/2006/relationships/hyperlink" Target="http://aleph0.clarku.edu/%7Edjoyce/java/elements/bookI/defI9.html" TargetMode="External"/><Relationship Id="rId43" Type="http://schemas.openxmlformats.org/officeDocument/2006/relationships/hyperlink" Target="http://aleph0.clarku.edu/%7Edjoyce/java/elements/bookI/post2.html" TargetMode="External"/><Relationship Id="rId48" Type="http://schemas.openxmlformats.org/officeDocument/2006/relationships/hyperlink" Target="http://aleph0.clarku.edu/%7Edjoyce/java/elements/bookI/cn.html" TargetMode="External"/><Relationship Id="rId64" Type="http://schemas.openxmlformats.org/officeDocument/2006/relationships/hyperlink" Target="http://aleph0.clarku.edu/%7Edjoyce/java/elements/bookI/propI13.html" TargetMode="External"/><Relationship Id="rId69" Type="http://schemas.openxmlformats.org/officeDocument/2006/relationships/hyperlink" Target="http://aleph0.clarku.edu/%7Edjoyce/java/elements/bookI/propI17.html" TargetMode="External"/><Relationship Id="rId113" Type="http://schemas.openxmlformats.org/officeDocument/2006/relationships/hyperlink" Target="http://aleph0.clarku.edu/%7Edjoyce/java/elements/bookI/defI8.html" TargetMode="External"/><Relationship Id="rId118" Type="http://schemas.openxmlformats.org/officeDocument/2006/relationships/hyperlink" Target="http://en.wikipedia.org/wiki/Valid" TargetMode="External"/><Relationship Id="rId134" Type="http://schemas.openxmlformats.org/officeDocument/2006/relationships/hyperlink" Target="http://en.wikipedia.org/wiki/Truth" TargetMode="External"/><Relationship Id="rId139" Type="http://schemas.openxmlformats.org/officeDocument/2006/relationships/hyperlink" Target="http://en.wikipedia.org/wiki/Deductive" TargetMode="External"/><Relationship Id="rId80" Type="http://schemas.openxmlformats.org/officeDocument/2006/relationships/hyperlink" Target="http://aleph0.clarku.edu/%7Edjoyce/java/elements/bookI/propI28.html" TargetMode="External"/><Relationship Id="rId85" Type="http://schemas.openxmlformats.org/officeDocument/2006/relationships/hyperlink" Target="http://aleph0.clarku.edu/%7Edjoyce/java/elements/bookI/propI33.html" TargetMode="External"/><Relationship Id="rId150" Type="http://schemas.openxmlformats.org/officeDocument/2006/relationships/hyperlink" Target="http://en.wikipedia.org/wiki/Argument_form" TargetMode="External"/><Relationship Id="rId155" Type="http://schemas.openxmlformats.org/officeDocument/2006/relationships/hyperlink" Target="http://en.wikipedia.org/wiki/Denying_the_antecedent" TargetMode="External"/><Relationship Id="rId12" Type="http://schemas.openxmlformats.org/officeDocument/2006/relationships/hyperlink" Target="http://www.earlham.edu/~peters/courses/logsys/g-proof.htm" TargetMode="External"/><Relationship Id="rId17" Type="http://schemas.openxmlformats.org/officeDocument/2006/relationships/hyperlink" Target="http://en.wikipedia.org/wiki/Prime_number" TargetMode="External"/><Relationship Id="rId33" Type="http://schemas.openxmlformats.org/officeDocument/2006/relationships/hyperlink" Target="http://aleph0.clarku.edu/%7Edjoyce/java/elements/bookI/defI15.html" TargetMode="External"/><Relationship Id="rId38" Type="http://schemas.openxmlformats.org/officeDocument/2006/relationships/hyperlink" Target="http://aleph0.clarku.edu/%7Edjoyce/java/elements/bookI/defI20.html" TargetMode="External"/><Relationship Id="rId59" Type="http://schemas.openxmlformats.org/officeDocument/2006/relationships/hyperlink" Target="http://aleph0.clarku.edu/%7Edjoyce/java/elements/bookI/propI8.html" TargetMode="External"/><Relationship Id="rId103" Type="http://schemas.openxmlformats.org/officeDocument/2006/relationships/hyperlink" Target="http://aleph0.clarku.edu/%7Edjoyce/java/elements/bookI/defI2.html" TargetMode="External"/><Relationship Id="rId108" Type="http://schemas.openxmlformats.org/officeDocument/2006/relationships/hyperlink" Target="http://aleph0.clarku.edu/%7Edjoyce/java/elements/bookI/post1.html" TargetMode="External"/><Relationship Id="rId124" Type="http://schemas.openxmlformats.org/officeDocument/2006/relationships/hyperlink" Target="http://en.wikipedia.org/wiki/Sequent" TargetMode="External"/><Relationship Id="rId129" Type="http://schemas.openxmlformats.org/officeDocument/2006/relationships/hyperlink" Target="http://en.wikipedia.org/wiki/Antecedent_%28logic%29" TargetMode="External"/><Relationship Id="rId54" Type="http://schemas.openxmlformats.org/officeDocument/2006/relationships/hyperlink" Target="http://aleph0.clarku.edu/%7Edjoyce/java/elements/bookI/propI3.html" TargetMode="External"/><Relationship Id="rId70" Type="http://schemas.openxmlformats.org/officeDocument/2006/relationships/hyperlink" Target="http://aleph0.clarku.edu/%7Edjoyce/java/elements/bookI/propI18.html" TargetMode="External"/><Relationship Id="rId75" Type="http://schemas.openxmlformats.org/officeDocument/2006/relationships/hyperlink" Target="http://aleph0.clarku.edu/%7Edjoyce/java/elements/bookI/propI23.html" TargetMode="External"/><Relationship Id="rId91" Type="http://schemas.openxmlformats.org/officeDocument/2006/relationships/hyperlink" Target="http://aleph0.clarku.edu/%7Edjoyce/java/elements/bookI/propI39.html" TargetMode="External"/><Relationship Id="rId96" Type="http://schemas.openxmlformats.org/officeDocument/2006/relationships/hyperlink" Target="http://aleph0.clarku.edu/%7Edjoyce/java/elements/bookI/propI44.html" TargetMode="External"/><Relationship Id="rId140" Type="http://schemas.openxmlformats.org/officeDocument/2006/relationships/hyperlink" Target="http://en.wikipedia.org/wiki/Sequent_calculus" TargetMode="External"/><Relationship Id="rId145" Type="http://schemas.openxmlformats.org/officeDocument/2006/relationships/hyperlink" Target="http://en.wikipedia.org/wiki/Truth_table" TargetMode="External"/><Relationship Id="rId161" Type="http://schemas.openxmlformats.org/officeDocument/2006/relationships/hyperlink" Target="http://en.wikipedia.org/wiki/Truth_tabl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en.wikipedia.org/wiki/Algebraic_number_theory" TargetMode="External"/><Relationship Id="rId23" Type="http://schemas.openxmlformats.org/officeDocument/2006/relationships/hyperlink" Target="http://aleph0.clarku.edu/%7Edjoyce/java/elements/bookI/defI5.html" TargetMode="External"/><Relationship Id="rId28" Type="http://schemas.openxmlformats.org/officeDocument/2006/relationships/hyperlink" Target="http://aleph0.clarku.edu/%7Edjoyce/java/elements/bookI/defI10.html" TargetMode="External"/><Relationship Id="rId36" Type="http://schemas.openxmlformats.org/officeDocument/2006/relationships/hyperlink" Target="http://aleph0.clarku.edu/%7Edjoyce/java/elements/bookI/defI15.html" TargetMode="External"/><Relationship Id="rId49" Type="http://schemas.openxmlformats.org/officeDocument/2006/relationships/hyperlink" Target="http://aleph0.clarku.edu/%7Edjoyce/java/elements/bookI/cn.html" TargetMode="External"/><Relationship Id="rId57" Type="http://schemas.openxmlformats.org/officeDocument/2006/relationships/hyperlink" Target="http://aleph0.clarku.edu/%7Edjoyce/java/elements/bookI/propI6.html" TargetMode="External"/><Relationship Id="rId106" Type="http://schemas.openxmlformats.org/officeDocument/2006/relationships/hyperlink" Target="http://aleph0.clarku.edu/%7Edjoyce/java/elements/bookI/defI4.html" TargetMode="External"/><Relationship Id="rId114" Type="http://schemas.openxmlformats.org/officeDocument/2006/relationships/hyperlink" Target="http://aleph0.clarku.edu/%7Edjoyce/java/elements/bookI/propI5.html" TargetMode="External"/><Relationship Id="rId119" Type="http://schemas.openxmlformats.org/officeDocument/2006/relationships/hyperlink" Target="http://en.wikipedia.org/wiki/Argument_form" TargetMode="External"/><Relationship Id="rId127" Type="http://schemas.openxmlformats.org/officeDocument/2006/relationships/image" Target="media/image8.png"/><Relationship Id="rId10" Type="http://schemas.openxmlformats.org/officeDocument/2006/relationships/hyperlink" Target="http://mathworld.wolfram.com/Zero.html" TargetMode="External"/><Relationship Id="rId31" Type="http://schemas.openxmlformats.org/officeDocument/2006/relationships/hyperlink" Target="http://aleph0.clarku.edu/%7Edjoyce/java/elements/bookI/defI13.html" TargetMode="External"/><Relationship Id="rId44" Type="http://schemas.openxmlformats.org/officeDocument/2006/relationships/hyperlink" Target="http://aleph0.clarku.edu/%7Edjoyce/java/elements/bookI/post3.html" TargetMode="External"/><Relationship Id="rId52" Type="http://schemas.openxmlformats.org/officeDocument/2006/relationships/hyperlink" Target="http://aleph0.clarku.edu/%7Edjoyce/java/elements/bookI/propI1.html" TargetMode="External"/><Relationship Id="rId60" Type="http://schemas.openxmlformats.org/officeDocument/2006/relationships/hyperlink" Target="http://aleph0.clarku.edu/%7Edjoyce/java/elements/bookI/propI9.html" TargetMode="External"/><Relationship Id="rId65" Type="http://schemas.openxmlformats.org/officeDocument/2006/relationships/hyperlink" Target="http://aleph0.clarku.edu/%7Edjoyce/java/elements/bookI/propI14.html" TargetMode="External"/><Relationship Id="rId73" Type="http://schemas.openxmlformats.org/officeDocument/2006/relationships/hyperlink" Target="http://aleph0.clarku.edu/%7Edjoyce/java/elements/bookI/propI21.html" TargetMode="External"/><Relationship Id="rId78" Type="http://schemas.openxmlformats.org/officeDocument/2006/relationships/hyperlink" Target="http://aleph0.clarku.edu/%7Edjoyce/java/elements/bookI/propI26.html" TargetMode="External"/><Relationship Id="rId81" Type="http://schemas.openxmlformats.org/officeDocument/2006/relationships/hyperlink" Target="http://aleph0.clarku.edu/%7Edjoyce/java/elements/bookI/propI29.html" TargetMode="External"/><Relationship Id="rId86" Type="http://schemas.openxmlformats.org/officeDocument/2006/relationships/hyperlink" Target="http://aleph0.clarku.edu/%7Edjoyce/java/elements/bookI/propI34.html" TargetMode="External"/><Relationship Id="rId94" Type="http://schemas.openxmlformats.org/officeDocument/2006/relationships/hyperlink" Target="http://aleph0.clarku.edu/%7Edjoyce/java/elements/bookI/propI42.html" TargetMode="External"/><Relationship Id="rId99" Type="http://schemas.openxmlformats.org/officeDocument/2006/relationships/hyperlink" Target="http://aleph0.clarku.edu/%7Edjoyce/java/elements/bookI/propI47.html" TargetMode="External"/><Relationship Id="rId101" Type="http://schemas.openxmlformats.org/officeDocument/2006/relationships/image" Target="media/image6.gif"/><Relationship Id="rId122" Type="http://schemas.openxmlformats.org/officeDocument/2006/relationships/hyperlink" Target="http://en.wikipedia.org/wiki/Rule_of_inference" TargetMode="External"/><Relationship Id="rId130" Type="http://schemas.openxmlformats.org/officeDocument/2006/relationships/hyperlink" Target="http://en.wikipedia.org/wiki/Consequent" TargetMode="External"/><Relationship Id="rId135" Type="http://schemas.openxmlformats.org/officeDocument/2006/relationships/hyperlink" Target="http://en.wikipedia.org/wiki/Logical_argument" TargetMode="External"/><Relationship Id="rId143" Type="http://schemas.openxmlformats.org/officeDocument/2006/relationships/hyperlink" Target="http://en.wikipedia.org/wiki/Curry-Howard_correspondence" TargetMode="External"/><Relationship Id="rId148" Type="http://schemas.openxmlformats.org/officeDocument/2006/relationships/hyperlink" Target="http://en.wikipedia.org/wiki/Latin_language" TargetMode="External"/><Relationship Id="rId151" Type="http://schemas.openxmlformats.org/officeDocument/2006/relationships/hyperlink" Target="http://en.wikipedia.org/wiki/Modus_tollens" TargetMode="External"/><Relationship Id="rId156" Type="http://schemas.openxmlformats.org/officeDocument/2006/relationships/hyperlink" Target="http://en.wikipedia.org/wiki/Modus_ponens" TargetMode="External"/><Relationship Id="rId4" Type="http://schemas.openxmlformats.org/officeDocument/2006/relationships/settings" Target="settings.xml"/><Relationship Id="rId9" Type="http://schemas.openxmlformats.org/officeDocument/2006/relationships/hyperlink" Target="http://mathworld.wolfram.com/InductionAxiom.html"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aleph0.clarku.edu/%7Edjoyce/java/elements/bookI/defI20.html" TargetMode="External"/><Relationship Id="rId109" Type="http://schemas.openxmlformats.org/officeDocument/2006/relationships/hyperlink" Target="http://aleph0.clarku.edu/%7Edjoyce/java/elements/bookI/post3.html" TargetMode="External"/><Relationship Id="rId34" Type="http://schemas.openxmlformats.org/officeDocument/2006/relationships/hyperlink" Target="http://aleph0.clarku.edu/%7Edjoyce/java/elements/bookI/defI15.html" TargetMode="External"/><Relationship Id="rId50" Type="http://schemas.openxmlformats.org/officeDocument/2006/relationships/hyperlink" Target="http://aleph0.clarku.edu/%7Edjoyce/java/elements/bookI/cn.html" TargetMode="External"/><Relationship Id="rId55" Type="http://schemas.openxmlformats.org/officeDocument/2006/relationships/hyperlink" Target="http://aleph0.clarku.edu/%7Edjoyce/java/elements/bookI/propI4.html" TargetMode="External"/><Relationship Id="rId76" Type="http://schemas.openxmlformats.org/officeDocument/2006/relationships/hyperlink" Target="http://aleph0.clarku.edu/%7Edjoyce/java/elements/bookI/propI24.html" TargetMode="External"/><Relationship Id="rId97" Type="http://schemas.openxmlformats.org/officeDocument/2006/relationships/hyperlink" Target="http://aleph0.clarku.edu/%7Edjoyce/java/elements/bookI/propI45.html" TargetMode="External"/><Relationship Id="rId104" Type="http://schemas.openxmlformats.org/officeDocument/2006/relationships/hyperlink" Target="http://aleph0.clarku.edu/%7Edjoyce/java/elements/bookI/defI5.html" TargetMode="External"/><Relationship Id="rId120" Type="http://schemas.openxmlformats.org/officeDocument/2006/relationships/hyperlink" Target="http://en.wikipedia.org/wiki/Modus_tollens" TargetMode="External"/><Relationship Id="rId125" Type="http://schemas.openxmlformats.org/officeDocument/2006/relationships/image" Target="media/image7.png"/><Relationship Id="rId141" Type="http://schemas.openxmlformats.org/officeDocument/2006/relationships/hyperlink" Target="http://en.wikipedia.org/wiki/Cut-elimination_theorem" TargetMode="External"/><Relationship Id="rId146" Type="http://schemas.openxmlformats.org/officeDocument/2006/relationships/hyperlink" Target="http://en.wikipedia.org/wiki/Classical_logic" TargetMode="External"/><Relationship Id="rId7" Type="http://schemas.openxmlformats.org/officeDocument/2006/relationships/image" Target="media/image2.png"/><Relationship Id="rId71" Type="http://schemas.openxmlformats.org/officeDocument/2006/relationships/hyperlink" Target="http://aleph0.clarku.edu/%7Edjoyce/java/elements/bookI/propI19.html" TargetMode="External"/><Relationship Id="rId92" Type="http://schemas.openxmlformats.org/officeDocument/2006/relationships/hyperlink" Target="http://aleph0.clarku.edu/%7Edjoyce/java/elements/bookI/propI40.html"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aleph0.clarku.edu/%7Edjoyce/java/elements/bookI/defI11.html" TargetMode="External"/><Relationship Id="rId24" Type="http://schemas.openxmlformats.org/officeDocument/2006/relationships/hyperlink" Target="http://aleph0.clarku.edu/%7Edjoyce/java/elements/bookI/defI6.html" TargetMode="External"/><Relationship Id="rId40" Type="http://schemas.openxmlformats.org/officeDocument/2006/relationships/hyperlink" Target="http://aleph0.clarku.edu/%7Edjoyce/java/elements/bookI/defI22.html" TargetMode="External"/><Relationship Id="rId45" Type="http://schemas.openxmlformats.org/officeDocument/2006/relationships/hyperlink" Target="http://aleph0.clarku.edu/%7Edjoyce/java/elements/bookI/post4.html" TargetMode="External"/><Relationship Id="rId66" Type="http://schemas.openxmlformats.org/officeDocument/2006/relationships/hyperlink" Target="http://aleph0.clarku.edu/%7Edjoyce/java/elements/bookI/propI15.html" TargetMode="External"/><Relationship Id="rId87" Type="http://schemas.openxmlformats.org/officeDocument/2006/relationships/hyperlink" Target="http://aleph0.clarku.edu/%7Edjoyce/java/elements/bookI/propI35.html" TargetMode="External"/><Relationship Id="rId110" Type="http://schemas.openxmlformats.org/officeDocument/2006/relationships/hyperlink" Target="http://aleph0.clarku.edu/%7Edjoyce/java/elements/bookI/post4.html" TargetMode="External"/><Relationship Id="rId115" Type="http://schemas.openxmlformats.org/officeDocument/2006/relationships/hyperlink" Target="http://en.wikipedia.org/wiki/Classical_logic" TargetMode="External"/><Relationship Id="rId131" Type="http://schemas.openxmlformats.org/officeDocument/2006/relationships/hyperlink" Target="http://en.wikipedia.org/wiki/Artificial_Intelligence" TargetMode="External"/><Relationship Id="rId136" Type="http://schemas.openxmlformats.org/officeDocument/2006/relationships/hyperlink" Target="http://en.wikipedia.org/wiki/Soundness" TargetMode="External"/><Relationship Id="rId157" Type="http://schemas.openxmlformats.org/officeDocument/2006/relationships/hyperlink" Target="http://en.wikipedia.org/wiki/Indirect_proof" TargetMode="External"/><Relationship Id="rId61" Type="http://schemas.openxmlformats.org/officeDocument/2006/relationships/hyperlink" Target="http://aleph0.clarku.edu/%7Edjoyce/java/elements/bookI/propI10.html" TargetMode="External"/><Relationship Id="rId82" Type="http://schemas.openxmlformats.org/officeDocument/2006/relationships/hyperlink" Target="http://aleph0.clarku.edu/%7Edjoyce/java/elements/bookI/propI30.html" TargetMode="External"/><Relationship Id="rId152" Type="http://schemas.openxmlformats.org/officeDocument/2006/relationships/hyperlink" Target="http://en.wikipedia.org/wiki/Validity" TargetMode="External"/><Relationship Id="rId19" Type="http://schemas.openxmlformats.org/officeDocument/2006/relationships/image" Target="media/image5.png"/><Relationship Id="rId14" Type="http://schemas.openxmlformats.org/officeDocument/2006/relationships/hyperlink" Target="http://en.wikipedia.org/wiki/Number_theory" TargetMode="External"/><Relationship Id="rId30" Type="http://schemas.openxmlformats.org/officeDocument/2006/relationships/hyperlink" Target="http://aleph0.clarku.edu/%7Edjoyce/java/elements/bookI/defI11.html" TargetMode="External"/><Relationship Id="rId35" Type="http://schemas.openxmlformats.org/officeDocument/2006/relationships/hyperlink" Target="http://aleph0.clarku.edu/%7Edjoyce/java/elements/bookI/defI15.html" TargetMode="External"/><Relationship Id="rId56" Type="http://schemas.openxmlformats.org/officeDocument/2006/relationships/hyperlink" Target="http://aleph0.clarku.edu/%7Edjoyce/java/elements/bookI/propI5.html" TargetMode="External"/><Relationship Id="rId77" Type="http://schemas.openxmlformats.org/officeDocument/2006/relationships/hyperlink" Target="http://aleph0.clarku.edu/%7Edjoyce/java/elements/bookI/propI25.html" TargetMode="External"/><Relationship Id="rId100" Type="http://schemas.openxmlformats.org/officeDocument/2006/relationships/hyperlink" Target="http://aleph0.clarku.edu/%7Edjoyce/java/elements/bookI/propI48.html" TargetMode="External"/><Relationship Id="rId105" Type="http://schemas.openxmlformats.org/officeDocument/2006/relationships/hyperlink" Target="http://aleph0.clarku.edu/%7Edjoyce/java/elements/bookI/defI10.html" TargetMode="External"/><Relationship Id="rId126" Type="http://schemas.openxmlformats.org/officeDocument/2006/relationships/hyperlink" Target="http://en.wikipedia.org/wiki/Inference_rule" TargetMode="External"/><Relationship Id="rId147" Type="http://schemas.openxmlformats.org/officeDocument/2006/relationships/hyperlink" Target="http://en.wikipedia.org/wiki/Modus_tollens" TargetMode="External"/><Relationship Id="rId8" Type="http://schemas.openxmlformats.org/officeDocument/2006/relationships/hyperlink" Target="http://mathworld.wolfram.com/Zero.html" TargetMode="External"/><Relationship Id="rId51" Type="http://schemas.openxmlformats.org/officeDocument/2006/relationships/hyperlink" Target="http://aleph0.clarku.edu/%7Edjoyce/java/elements/bookI/cn.html" TargetMode="External"/><Relationship Id="rId72" Type="http://schemas.openxmlformats.org/officeDocument/2006/relationships/hyperlink" Target="http://aleph0.clarku.edu/%7Edjoyce/java/elements/bookI/propI20.html" TargetMode="External"/><Relationship Id="rId93" Type="http://schemas.openxmlformats.org/officeDocument/2006/relationships/hyperlink" Target="http://aleph0.clarku.edu/%7Edjoyce/java/elements/bookI/propI41.html" TargetMode="External"/><Relationship Id="rId98" Type="http://schemas.openxmlformats.org/officeDocument/2006/relationships/hyperlink" Target="http://aleph0.clarku.edu/%7Edjoyce/java/elements/bookI/propI46.html" TargetMode="External"/><Relationship Id="rId121" Type="http://schemas.openxmlformats.org/officeDocument/2006/relationships/hyperlink" Target="http://en.wikipedia.org/wiki/Denying_the_consequent" TargetMode="External"/><Relationship Id="rId142" Type="http://schemas.openxmlformats.org/officeDocument/2006/relationships/hyperlink" Target="http://en.wikipedia.org/wiki/Admissible_rule"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aleph0.clarku.edu/%7Edjoyce/java/elements/bookI/defI7.html" TargetMode="External"/><Relationship Id="rId46" Type="http://schemas.openxmlformats.org/officeDocument/2006/relationships/hyperlink" Target="http://aleph0.clarku.edu/%7Edjoyce/java/elements/bookI/post5.html" TargetMode="External"/><Relationship Id="rId67" Type="http://schemas.openxmlformats.org/officeDocument/2006/relationships/hyperlink" Target="http://aleph0.clarku.edu/%7Edjoyce/java/elements/bookI/propI15.html" TargetMode="External"/><Relationship Id="rId116" Type="http://schemas.openxmlformats.org/officeDocument/2006/relationships/hyperlink" Target="http://en.wikipedia.org/wiki/Latin_language" TargetMode="External"/><Relationship Id="rId137" Type="http://schemas.openxmlformats.org/officeDocument/2006/relationships/hyperlink" Target="http://en.wikipedia.org/wiki/Soundness" TargetMode="External"/><Relationship Id="rId158" Type="http://schemas.openxmlformats.org/officeDocument/2006/relationships/hyperlink" Target="http://en.wikipedia.org/wiki/Contradiction" TargetMode="External"/><Relationship Id="rId20" Type="http://schemas.openxmlformats.org/officeDocument/2006/relationships/hyperlink" Target="http://aleph0.clarku.edu/%7Edjoyce/java/elements/bookI/defI2.html" TargetMode="External"/><Relationship Id="rId41" Type="http://schemas.openxmlformats.org/officeDocument/2006/relationships/hyperlink" Target="http://aleph0.clarku.edu/%7Edjoyce/java/elements/bookI/defI23.html" TargetMode="External"/><Relationship Id="rId62" Type="http://schemas.openxmlformats.org/officeDocument/2006/relationships/hyperlink" Target="http://aleph0.clarku.edu/%7Edjoyce/java/elements/bookI/propI11.html" TargetMode="External"/><Relationship Id="rId83" Type="http://schemas.openxmlformats.org/officeDocument/2006/relationships/hyperlink" Target="http://aleph0.clarku.edu/%7Edjoyce/java/elements/bookI/propI31.html" TargetMode="External"/><Relationship Id="rId88" Type="http://schemas.openxmlformats.org/officeDocument/2006/relationships/hyperlink" Target="http://aleph0.clarku.edu/%7Edjoyce/java/elements/bookI/propI36.html" TargetMode="External"/><Relationship Id="rId111" Type="http://schemas.openxmlformats.org/officeDocument/2006/relationships/hyperlink" Target="http://aleph0.clarku.edu/%7Edjoyce/java/elements/bookIII/propIII16.html" TargetMode="External"/><Relationship Id="rId132" Type="http://schemas.openxmlformats.org/officeDocument/2006/relationships/hyperlink" Target="http://en.wikipedia.org/wiki/Forward_chaining" TargetMode="External"/><Relationship Id="rId153" Type="http://schemas.openxmlformats.org/officeDocument/2006/relationships/hyperlink" Target="http://en.wikipedia.org/wiki/Arg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B6BA-B519-40A8-A948-78BF704B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6731</Words>
  <Characters>38371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brophy</dc:creator>
  <cp:lastModifiedBy>jor</cp:lastModifiedBy>
  <cp:revision>10</cp:revision>
  <dcterms:created xsi:type="dcterms:W3CDTF">2010-01-04T21:01:00Z</dcterms:created>
  <dcterms:modified xsi:type="dcterms:W3CDTF">2010-01-25T04:10:00Z</dcterms:modified>
</cp:coreProperties>
</file>